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3EB4" w14:textId="77777777" w:rsidR="0002559D" w:rsidRPr="007365D7" w:rsidRDefault="0002559D" w:rsidP="0002559D">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（注１）赤字は補足説明となりますので、計画策定時に削除して使用ください。</w:t>
      </w:r>
    </w:p>
    <w:p w14:paraId="30575FF6" w14:textId="654A7F80" w:rsidR="0002559D" w:rsidRDefault="0002559D" w:rsidP="0002559D">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Pr>
          <w:rFonts w:ascii="ＭＳ ゴシック" w:eastAsia="ＭＳ ゴシック" w:hAnsi="ＭＳ ゴシック" w:cs="ＭＳ ゴシック" w:hint="eastAsia"/>
          <w:color w:val="FF0000"/>
          <w:kern w:val="0"/>
          <w:sz w:val="24"/>
          <w:szCs w:val="24"/>
        </w:rPr>
        <w:t>最大</w:t>
      </w:r>
      <w:r>
        <w:rPr>
          <w:rFonts w:ascii="ＭＳ ゴシック" w:eastAsia="ＭＳ ゴシック" w:hAnsi="ＭＳ ゴシック" w:cs="ＭＳ ゴシック"/>
          <w:color w:val="FF0000"/>
          <w:kern w:val="0"/>
          <w:sz w:val="24"/>
          <w:szCs w:val="24"/>
        </w:rPr>
        <w:t>2</w:t>
      </w:r>
      <w:r w:rsidRPr="007365D7">
        <w:rPr>
          <w:rFonts w:ascii="ＭＳ ゴシック" w:eastAsia="ＭＳ ゴシック" w:hAnsi="ＭＳ ゴシック" w:cs="ＭＳ ゴシック" w:hint="eastAsia"/>
          <w:color w:val="FF0000"/>
          <w:kern w:val="0"/>
          <w:sz w:val="24"/>
          <w:szCs w:val="24"/>
        </w:rPr>
        <w:t>ページ</w:t>
      </w:r>
      <w:r>
        <w:rPr>
          <w:rFonts w:ascii="ＭＳ ゴシック" w:eastAsia="ＭＳ ゴシック" w:hAnsi="ＭＳ ゴシック" w:cs="ＭＳ ゴシック" w:hint="eastAsia"/>
          <w:color w:val="FF0000"/>
          <w:kern w:val="0"/>
          <w:sz w:val="24"/>
          <w:szCs w:val="24"/>
        </w:rPr>
        <w:t>程度</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5B0A2C6E" w:rsidR="00FE3703" w:rsidRPr="00E55052" w:rsidRDefault="001D5987">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連携体各者の事業再構築要件についての説明書類</w:t>
      </w:r>
      <w:r w:rsidR="00FC6DD3">
        <w:rPr>
          <w:rFonts w:ascii="ＭＳ ゴシック" w:eastAsia="ＭＳ ゴシック" w:hAnsi="ＭＳ ゴシック" w:cs="ＭＳ ゴシック" w:hint="eastAsia"/>
          <w:kern w:val="0"/>
          <w:sz w:val="28"/>
          <w:szCs w:val="28"/>
        </w:rPr>
        <w:t>（</w:t>
      </w:r>
      <w:r w:rsidR="00674B57">
        <w:rPr>
          <w:rFonts w:ascii="ＭＳ ゴシック" w:eastAsia="ＭＳ ゴシック" w:hAnsi="ＭＳ ゴシック" w:cs="ＭＳ ゴシック" w:hint="eastAsia"/>
          <w:kern w:val="0"/>
          <w:sz w:val="28"/>
          <w:szCs w:val="28"/>
        </w:rPr>
        <w:t>連携体構成員</w:t>
      </w:r>
      <w:r w:rsidR="00FC6DD3">
        <w:rPr>
          <w:rFonts w:ascii="ＭＳ ゴシック" w:eastAsia="ＭＳ ゴシック" w:hAnsi="ＭＳ ゴシック" w:cs="ＭＳ ゴシック" w:hint="eastAsia"/>
          <w:kern w:val="0"/>
          <w:sz w:val="28"/>
          <w:szCs w:val="28"/>
        </w:rPr>
        <w:t>用）</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0171DD8" w14:textId="7CBC172A" w:rsidR="00FE3703" w:rsidRDefault="00E55052" w:rsidP="0002559D">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51E0CEDE" w14:textId="0D77DFAD" w:rsidR="00FE3703" w:rsidRDefault="00215D49">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E55052">
        <w:rPr>
          <w:rFonts w:ascii="ＭＳ ゴシック" w:eastAsia="ＭＳ ゴシック" w:hAnsi="ＭＳ ゴシック" w:cs="ＭＳ ゴシック" w:hint="eastAsia"/>
          <w:kern w:val="0"/>
          <w:sz w:val="24"/>
          <w:szCs w:val="24"/>
        </w:rPr>
        <w:t>事業再構築補助金の応募申請に</w:t>
      </w:r>
      <w:r w:rsidR="002273F2">
        <w:rPr>
          <w:rFonts w:ascii="ＭＳ ゴシック" w:eastAsia="ＭＳ ゴシック" w:hAnsi="ＭＳ ゴシック" w:cs="ＭＳ ゴシック" w:hint="eastAsia"/>
          <w:kern w:val="0"/>
          <w:sz w:val="24"/>
          <w:szCs w:val="24"/>
        </w:rPr>
        <w:t>当たって</w:t>
      </w:r>
      <w:r w:rsidR="00E55052">
        <w:rPr>
          <w:rFonts w:ascii="ＭＳ ゴシック" w:eastAsia="ＭＳ ゴシック" w:hAnsi="ＭＳ ゴシック" w:cs="ＭＳ ゴシック" w:hint="eastAsia"/>
          <w:kern w:val="0"/>
          <w:sz w:val="24"/>
          <w:szCs w:val="24"/>
        </w:rPr>
        <w:t>、</w:t>
      </w:r>
      <w:r w:rsidR="00674B57">
        <w:rPr>
          <w:rFonts w:ascii="ＭＳ ゴシック" w:eastAsia="ＭＳ ゴシック" w:hAnsi="ＭＳ ゴシック" w:cs="ＭＳ ゴシック" w:hint="eastAsia"/>
          <w:kern w:val="0"/>
          <w:sz w:val="24"/>
          <w:szCs w:val="24"/>
        </w:rPr>
        <w:t>（代表申請者名）の策定する</w:t>
      </w:r>
      <w:r w:rsidR="00144FC1">
        <w:rPr>
          <w:rFonts w:ascii="ＭＳ ゴシック" w:eastAsia="ＭＳ ゴシック" w:hAnsi="ＭＳ ゴシック" w:cs="ＭＳ ゴシック" w:hint="eastAsia"/>
          <w:kern w:val="0"/>
          <w:sz w:val="24"/>
          <w:szCs w:val="24"/>
        </w:rPr>
        <w:t>事業</w:t>
      </w:r>
      <w:r w:rsidR="00674B57">
        <w:rPr>
          <w:rFonts w:ascii="ＭＳ ゴシック" w:eastAsia="ＭＳ ゴシック" w:hAnsi="ＭＳ ゴシック" w:cs="ＭＳ ゴシック" w:hint="eastAsia"/>
          <w:kern w:val="0"/>
          <w:sz w:val="24"/>
          <w:szCs w:val="24"/>
        </w:rPr>
        <w:t>計画に基づき、連携して補助事業に取り組みます</w:t>
      </w:r>
      <w:r w:rsidR="00A24537">
        <w:rPr>
          <w:rFonts w:ascii="ＭＳ ゴシック" w:eastAsia="ＭＳ ゴシック" w:hAnsi="ＭＳ ゴシック" w:cs="ＭＳ ゴシック" w:hint="eastAsia"/>
          <w:kern w:val="0"/>
          <w:sz w:val="24"/>
          <w:szCs w:val="24"/>
        </w:rPr>
        <w:t>。</w:t>
      </w:r>
    </w:p>
    <w:p w14:paraId="4D9CACF8" w14:textId="77777777"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1527DB9C"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166F8C">
        <w:rPr>
          <w:rFonts w:ascii="ＭＳ ゴシック" w:eastAsia="ＭＳ ゴシック" w:hAnsi="ＭＳ ゴシック" w:cs="ＭＳ ゴシック" w:hint="eastAsia"/>
          <w:kern w:val="0"/>
          <w:sz w:val="20"/>
          <w:szCs w:val="20"/>
        </w:rPr>
        <w:t>連携体</w:t>
      </w:r>
      <w:r w:rsidR="00674B57">
        <w:rPr>
          <w:rFonts w:ascii="ＭＳ ゴシック" w:eastAsia="ＭＳ ゴシック" w:hAnsi="ＭＳ ゴシック" w:cs="ＭＳ ゴシック" w:hint="eastAsia"/>
          <w:kern w:val="0"/>
          <w:sz w:val="20"/>
          <w:szCs w:val="20"/>
        </w:rPr>
        <w:t>における自社の</w:t>
      </w:r>
      <w:r w:rsidR="009B7C69">
        <w:rPr>
          <w:rFonts w:ascii="ＭＳ ゴシック" w:eastAsia="ＭＳ ゴシック" w:hAnsi="ＭＳ ゴシック" w:cs="ＭＳ ゴシック" w:hint="eastAsia"/>
          <w:kern w:val="0"/>
          <w:sz w:val="20"/>
          <w:szCs w:val="20"/>
        </w:rPr>
        <w:t>役割</w:t>
      </w:r>
    </w:p>
    <w:p w14:paraId="56B0324C" w14:textId="77777777" w:rsidR="00FE3703" w:rsidRPr="0002559D"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02559D">
        <w:rPr>
          <w:rFonts w:ascii="ＭＳ ゴシック" w:eastAsia="ＭＳ ゴシック" w:hAnsi="ＭＳ ゴシック" w:cs="ＭＳ ゴシック" w:hint="eastAsia"/>
          <w:color w:val="FF0000"/>
          <w:kern w:val="0"/>
          <w:szCs w:val="21"/>
        </w:rPr>
        <w:t>【記入欄】</w:t>
      </w:r>
    </w:p>
    <w:p w14:paraId="1146A04B" w14:textId="122C6955" w:rsidR="00FE3703" w:rsidRPr="0002559D" w:rsidRDefault="00166F8C" w:rsidP="00144FC1">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 w:val="20"/>
          <w:szCs w:val="20"/>
        </w:rPr>
      </w:pPr>
      <w:r w:rsidRPr="0002559D">
        <w:rPr>
          <w:rFonts w:ascii="ＭＳ ゴシック" w:eastAsia="ＭＳ ゴシック" w:hAnsi="ＭＳ ゴシック" w:cs="ＭＳ ゴシック" w:hint="eastAsia"/>
          <w:color w:val="FF0000"/>
          <w:kern w:val="0"/>
          <w:szCs w:val="21"/>
        </w:rPr>
        <w:t xml:space="preserve">　※連携体</w:t>
      </w:r>
      <w:r w:rsidR="00674B57" w:rsidRPr="0002559D">
        <w:rPr>
          <w:rFonts w:ascii="ＭＳ ゴシック" w:eastAsia="ＭＳ ゴシック" w:hAnsi="ＭＳ ゴシック" w:cs="ＭＳ ゴシック" w:hint="eastAsia"/>
          <w:color w:val="FF0000"/>
          <w:kern w:val="0"/>
          <w:szCs w:val="21"/>
        </w:rPr>
        <w:t>における自社の役割及び社内の実施体制</w:t>
      </w:r>
      <w:r w:rsidRPr="0002559D">
        <w:rPr>
          <w:rFonts w:ascii="ＭＳ ゴシック" w:eastAsia="ＭＳ ゴシック" w:hAnsi="ＭＳ ゴシック" w:cs="ＭＳ ゴシック" w:hint="eastAsia"/>
          <w:color w:val="FF0000"/>
          <w:kern w:val="0"/>
          <w:szCs w:val="21"/>
        </w:rPr>
        <w:t>について、事業者名</w:t>
      </w:r>
      <w:r w:rsidR="009B7C69" w:rsidRPr="0002559D">
        <w:rPr>
          <w:rFonts w:ascii="ＭＳ ゴシック" w:eastAsia="ＭＳ ゴシック" w:hAnsi="ＭＳ ゴシック" w:cs="ＭＳ ゴシック" w:hint="eastAsia"/>
          <w:color w:val="FF0000"/>
          <w:kern w:val="0"/>
          <w:szCs w:val="21"/>
        </w:rPr>
        <w:t>及び補助事業における役割を記載してください。</w:t>
      </w: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3FA7E4D" w14:textId="0BDE4808"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97E150C" w14:textId="24FA6BC4" w:rsidR="00144FC1" w:rsidRDefault="00144FC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6050217" w14:textId="77777777" w:rsidR="00144FC1" w:rsidRDefault="00144FC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24A52DCA"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683077">
        <w:rPr>
          <w:rFonts w:ascii="ＭＳ ゴシック" w:eastAsia="ＭＳ ゴシック" w:hAnsi="ＭＳ ゴシック" w:cs="ＭＳ ゴシック" w:hint="eastAsia"/>
          <w:kern w:val="0"/>
          <w:sz w:val="20"/>
          <w:szCs w:val="20"/>
        </w:rPr>
        <w:t>事業再構築要件</w:t>
      </w:r>
      <w:r w:rsidR="00DE45A1">
        <w:rPr>
          <w:rFonts w:ascii="ＭＳ ゴシック" w:eastAsia="ＭＳ ゴシック" w:hAnsi="ＭＳ ゴシック" w:cs="ＭＳ ゴシック" w:hint="eastAsia"/>
          <w:kern w:val="0"/>
          <w:sz w:val="20"/>
          <w:szCs w:val="20"/>
        </w:rPr>
        <w:t>の充足性について</w:t>
      </w:r>
    </w:p>
    <w:p w14:paraId="406FCF8F" w14:textId="77777777" w:rsidR="00FE3703" w:rsidRPr="0002559D"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02559D">
        <w:rPr>
          <w:rFonts w:ascii="ＭＳ ゴシック" w:eastAsia="ＭＳ ゴシック" w:hAnsi="ＭＳ ゴシック" w:cs="ＭＳ ゴシック" w:hint="eastAsia"/>
          <w:color w:val="FF0000"/>
          <w:kern w:val="0"/>
          <w:szCs w:val="21"/>
        </w:rPr>
        <w:t xml:space="preserve">【記入欄】　</w:t>
      </w:r>
    </w:p>
    <w:p w14:paraId="7C1C3A61" w14:textId="62099319" w:rsidR="00FE3703" w:rsidRPr="0002559D" w:rsidRDefault="00E55052" w:rsidP="00DE45A1">
      <w:pPr>
        <w:pBdr>
          <w:top w:val="single" w:sz="4" w:space="1" w:color="auto"/>
          <w:left w:val="single" w:sz="4" w:space="0" w:color="auto"/>
          <w:bottom w:val="single" w:sz="4" w:space="0" w:color="auto"/>
          <w:right w:val="single" w:sz="4" w:space="4" w:color="auto"/>
        </w:pBdr>
        <w:autoSpaceDE w:val="0"/>
        <w:autoSpaceDN w:val="0"/>
        <w:adjustRightInd w:val="0"/>
        <w:ind w:firstLineChars="100" w:firstLine="210"/>
        <w:jc w:val="left"/>
        <w:rPr>
          <w:rFonts w:ascii="ＭＳ ゴシック" w:eastAsia="ＭＳ ゴシック" w:hAnsi="ＭＳ ゴシック" w:cs="ＭＳ ゴシック"/>
          <w:color w:val="FF0000"/>
          <w:kern w:val="0"/>
          <w:szCs w:val="21"/>
        </w:rPr>
      </w:pPr>
      <w:r w:rsidRPr="0002559D">
        <w:rPr>
          <w:rFonts w:ascii="ＭＳ ゴシック" w:eastAsia="ＭＳ ゴシック" w:hAnsi="ＭＳ ゴシック" w:cs="ＭＳ ゴシック" w:hint="eastAsia"/>
          <w:color w:val="FF0000"/>
          <w:kern w:val="0"/>
          <w:szCs w:val="21"/>
        </w:rPr>
        <w:t>※</w:t>
      </w:r>
      <w:r w:rsidR="00144FC1" w:rsidRPr="0002559D">
        <w:rPr>
          <w:rFonts w:ascii="ＭＳ ゴシック" w:eastAsia="ＭＳ ゴシック" w:hAnsi="ＭＳ ゴシック" w:cs="ＭＳ ゴシック" w:hint="eastAsia"/>
          <w:color w:val="FF0000"/>
          <w:kern w:val="0"/>
          <w:szCs w:val="21"/>
        </w:rPr>
        <w:t>次ページ</w:t>
      </w:r>
      <w:r w:rsidR="00DE45A1" w:rsidRPr="0002559D">
        <w:rPr>
          <w:rFonts w:ascii="ＭＳ ゴシック" w:eastAsia="ＭＳ ゴシック" w:hAnsi="ＭＳ ゴシック" w:cs="ＭＳ ゴシック" w:hint="eastAsia"/>
          <w:color w:val="FF0000"/>
          <w:kern w:val="0"/>
          <w:szCs w:val="21"/>
        </w:rPr>
        <w:t>の表を参照して、選択する事業再構築の類型、及び要件の充足性について記載してください。</w:t>
      </w:r>
    </w:p>
    <w:p w14:paraId="4CE7667D" w14:textId="4FC5A3DB" w:rsidR="00FE3703" w:rsidRPr="0002559D" w:rsidRDefault="00144FC1" w:rsidP="00144FC1">
      <w:pPr>
        <w:pBdr>
          <w:top w:val="single" w:sz="4" w:space="1" w:color="auto"/>
          <w:left w:val="single" w:sz="4" w:space="0" w:color="auto"/>
          <w:bottom w:val="single" w:sz="4" w:space="0" w:color="auto"/>
          <w:right w:val="single" w:sz="4" w:space="4" w:color="auto"/>
        </w:pBdr>
        <w:autoSpaceDE w:val="0"/>
        <w:autoSpaceDN w:val="0"/>
        <w:adjustRightInd w:val="0"/>
        <w:ind w:left="200" w:hangingChars="100" w:hanging="200"/>
        <w:jc w:val="left"/>
        <w:rPr>
          <w:rFonts w:ascii="ＭＳ ゴシック" w:eastAsia="ＭＳ ゴシック" w:hAnsi="ＭＳ ゴシック" w:cs="ＭＳ ゴシック"/>
          <w:color w:val="FF0000"/>
          <w:kern w:val="0"/>
          <w:sz w:val="20"/>
          <w:szCs w:val="20"/>
        </w:rPr>
      </w:pPr>
      <w:r w:rsidRPr="0002559D">
        <w:rPr>
          <w:rFonts w:ascii="ＭＳ ゴシック" w:eastAsia="ＭＳ ゴシック" w:hAnsi="ＭＳ ゴシック" w:cs="ＭＳ ゴシック" w:hint="eastAsia"/>
          <w:color w:val="FF0000"/>
          <w:kern w:val="0"/>
          <w:sz w:val="20"/>
          <w:szCs w:val="20"/>
        </w:rPr>
        <w:t xml:space="preserve">　※要件を満たしていない場合、連携体を構成する全ての事業者が不採択となりますので、十分にご確認いただいた上で申請してください。</w:t>
      </w:r>
    </w:p>
    <w:p w14:paraId="33194BC2" w14:textId="6C7C3282"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3AA87AE" w14:textId="7024121F"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2D82F77" w14:textId="2AA1B9FB"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9688C2E" w14:textId="5AD68AD0"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398400D" w14:textId="32DE218B"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EB99DDA" w14:textId="40CD3C1E" w:rsidR="00DE45A1" w:rsidRDefault="00DE45A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C88233E" w14:textId="2DBCBAEC" w:rsidR="00144FC1" w:rsidRDefault="00144FC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78A2B9E" w14:textId="6B350ABD" w:rsidR="00144FC1" w:rsidRDefault="00144FC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CE9E400" w14:textId="63DCD134" w:rsidR="00144FC1" w:rsidRDefault="00144FC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52A5D0" w14:textId="62AFE1F2" w:rsidR="00144FC1" w:rsidRDefault="00144FC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2A0FC42" w14:textId="14FA3E21" w:rsidR="00144FC1" w:rsidRDefault="00144FC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4F11C08" w14:textId="760A518D" w:rsidR="00144FC1" w:rsidRDefault="00144FC1" w:rsidP="00DE45A1">
      <w:pPr>
        <w:widowControl/>
        <w:autoSpaceDE w:val="0"/>
        <w:autoSpaceDN w:val="0"/>
        <w:spacing w:line="300" w:lineRule="exact"/>
        <w:ind w:leftChars="200" w:left="634" w:hangingChars="100" w:hanging="214"/>
        <w:rPr>
          <w:rFonts w:asciiTheme="majorEastAsia" w:eastAsiaTheme="majorEastAsia" w:hAnsiTheme="majorEastAsia" w:cs="ＭＳ Ｐゴシック"/>
          <w:color w:val="000000" w:themeColor="text1"/>
          <w:spacing w:val="2"/>
          <w:kern w:val="0"/>
          <w:szCs w:val="21"/>
        </w:rPr>
      </w:pPr>
    </w:p>
    <w:p w14:paraId="04E77853" w14:textId="69D1FC02" w:rsidR="0002559D" w:rsidRPr="0002559D" w:rsidRDefault="0002559D" w:rsidP="0002559D">
      <w:pPr>
        <w:widowControl/>
        <w:autoSpaceDE w:val="0"/>
        <w:autoSpaceDN w:val="0"/>
        <w:spacing w:line="300" w:lineRule="exact"/>
        <w:rPr>
          <w:rFonts w:asciiTheme="majorEastAsia" w:eastAsiaTheme="majorEastAsia" w:hAnsiTheme="majorEastAsia" w:cs="ＭＳ Ｐゴシック"/>
          <w:color w:val="FF0000"/>
          <w:spacing w:val="2"/>
          <w:kern w:val="0"/>
          <w:szCs w:val="21"/>
        </w:rPr>
      </w:pPr>
      <w:r w:rsidRPr="0002559D">
        <w:rPr>
          <w:rFonts w:asciiTheme="majorEastAsia" w:eastAsiaTheme="majorEastAsia" w:hAnsiTheme="majorEastAsia" w:cs="ＭＳ Ｐゴシック" w:hint="eastAsia"/>
          <w:color w:val="FF0000"/>
          <w:spacing w:val="2"/>
          <w:kern w:val="0"/>
          <w:szCs w:val="21"/>
        </w:rPr>
        <w:lastRenderedPageBreak/>
        <w:t>（以下</w:t>
      </w:r>
      <w:r>
        <w:rPr>
          <w:rFonts w:asciiTheme="majorEastAsia" w:eastAsiaTheme="majorEastAsia" w:hAnsiTheme="majorEastAsia" w:cs="ＭＳ Ｐゴシック" w:hint="eastAsia"/>
          <w:color w:val="FF0000"/>
          <w:spacing w:val="2"/>
          <w:kern w:val="0"/>
          <w:szCs w:val="21"/>
        </w:rPr>
        <w:t>作成時に</w:t>
      </w:r>
      <w:r w:rsidRPr="0002559D">
        <w:rPr>
          <w:rFonts w:asciiTheme="majorEastAsia" w:eastAsiaTheme="majorEastAsia" w:hAnsiTheme="majorEastAsia" w:cs="ＭＳ Ｐゴシック" w:hint="eastAsia"/>
          <w:color w:val="FF0000"/>
          <w:spacing w:val="2"/>
          <w:kern w:val="0"/>
          <w:szCs w:val="21"/>
        </w:rPr>
        <w:t>削除してください。</w:t>
      </w:r>
    </w:p>
    <w:p w14:paraId="63C2E3E8" w14:textId="2D155C70" w:rsidR="00DE45A1" w:rsidRPr="00DE45A1" w:rsidRDefault="0002559D" w:rsidP="0002559D">
      <w:pPr>
        <w:widowControl/>
        <w:autoSpaceDE w:val="0"/>
        <w:autoSpaceDN w:val="0"/>
        <w:spacing w:line="300" w:lineRule="exact"/>
        <w:rPr>
          <w:rFonts w:asciiTheme="majorEastAsia" w:eastAsiaTheme="majorEastAsia" w:hAnsiTheme="majorEastAsia" w:cs="ＭＳ Ｐゴシック"/>
          <w:color w:val="000000" w:themeColor="text1"/>
          <w:spacing w:val="2"/>
          <w:kern w:val="0"/>
          <w:szCs w:val="21"/>
        </w:rPr>
      </w:pPr>
      <w:r w:rsidRPr="0002559D">
        <w:rPr>
          <w:rFonts w:asciiTheme="majorEastAsia" w:eastAsiaTheme="majorEastAsia" w:hAnsiTheme="majorEastAsia" w:cs="ＭＳ Ｐゴシック" w:hint="eastAsia"/>
          <w:color w:val="FF0000"/>
          <w:spacing w:val="2"/>
          <w:kern w:val="0"/>
          <w:szCs w:val="21"/>
        </w:rPr>
        <w:t>【参考】</w:t>
      </w:r>
      <w:r w:rsidR="00DE45A1" w:rsidRPr="0002559D">
        <w:rPr>
          <w:rFonts w:asciiTheme="majorEastAsia" w:eastAsiaTheme="majorEastAsia" w:hAnsiTheme="majorEastAsia" w:cs="ＭＳ Ｐゴシック" w:hint="eastAsia"/>
          <w:color w:val="FF0000"/>
          <w:spacing w:val="2"/>
          <w:kern w:val="0"/>
          <w:szCs w:val="21"/>
        </w:rPr>
        <w:t>事業再構築の類型ごとに必要となる要件</w:t>
      </w:r>
    </w:p>
    <w:tbl>
      <w:tblPr>
        <w:tblW w:w="9809" w:type="dxa"/>
        <w:jc w:val="center"/>
        <w:tblCellMar>
          <w:left w:w="99" w:type="dxa"/>
          <w:right w:w="99" w:type="dxa"/>
        </w:tblCellMar>
        <w:tblLook w:val="04A0" w:firstRow="1" w:lastRow="0" w:firstColumn="1" w:lastColumn="0" w:noHBand="0" w:noVBand="1"/>
      </w:tblPr>
      <w:tblGrid>
        <w:gridCol w:w="2183"/>
        <w:gridCol w:w="5387"/>
        <w:gridCol w:w="2239"/>
      </w:tblGrid>
      <w:tr w:rsidR="00DE45A1" w:rsidRPr="00DE45A1" w14:paraId="4BE6C015" w14:textId="77777777" w:rsidTr="00472251">
        <w:trPr>
          <w:trHeight w:val="260"/>
          <w:jc w:val="center"/>
        </w:trPr>
        <w:tc>
          <w:tcPr>
            <w:tcW w:w="218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AE2202"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 w:val="22"/>
              </w:rPr>
            </w:pPr>
            <w:r w:rsidRPr="00DE45A1">
              <w:rPr>
                <w:rFonts w:ascii="ＭＳ ゴシック" w:eastAsia="ＭＳ ゴシック" w:hAnsi="ＭＳ ゴシック" w:cs="ＭＳ Ｐゴシック" w:hint="eastAsia"/>
                <w:color w:val="000000" w:themeColor="text1"/>
                <w:kern w:val="0"/>
                <w:sz w:val="22"/>
              </w:rPr>
              <w:t>事業再構築の類型</w:t>
            </w:r>
          </w:p>
        </w:tc>
        <w:tc>
          <w:tcPr>
            <w:tcW w:w="5387" w:type="dxa"/>
            <w:tcBorders>
              <w:top w:val="single" w:sz="4" w:space="0" w:color="auto"/>
              <w:left w:val="nil"/>
              <w:bottom w:val="single" w:sz="4" w:space="0" w:color="auto"/>
              <w:right w:val="single" w:sz="4" w:space="0" w:color="auto"/>
            </w:tcBorders>
            <w:shd w:val="clear" w:color="000000" w:fill="FCE4D6"/>
            <w:noWrap/>
            <w:vAlign w:val="center"/>
            <w:hideMark/>
          </w:tcPr>
          <w:p w14:paraId="215B81B1"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 w:val="22"/>
              </w:rPr>
            </w:pPr>
            <w:r w:rsidRPr="00DE45A1">
              <w:rPr>
                <w:rFonts w:ascii="ＭＳ ゴシック" w:eastAsia="ＭＳ ゴシック" w:hAnsi="ＭＳ ゴシック" w:cs="ＭＳ Ｐゴシック" w:hint="eastAsia"/>
                <w:color w:val="000000" w:themeColor="text1"/>
                <w:kern w:val="0"/>
                <w:sz w:val="22"/>
              </w:rPr>
              <w:t>必要となる要件</w:t>
            </w:r>
          </w:p>
        </w:tc>
        <w:tc>
          <w:tcPr>
            <w:tcW w:w="2239" w:type="dxa"/>
            <w:tcBorders>
              <w:top w:val="single" w:sz="4" w:space="0" w:color="auto"/>
              <w:left w:val="nil"/>
              <w:bottom w:val="single" w:sz="4" w:space="0" w:color="auto"/>
              <w:right w:val="single" w:sz="4" w:space="0" w:color="auto"/>
            </w:tcBorders>
            <w:shd w:val="clear" w:color="000000" w:fill="FCE4D6"/>
          </w:tcPr>
          <w:p w14:paraId="4E8B2A68"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 w:val="16"/>
                <w:szCs w:val="16"/>
              </w:rPr>
            </w:pPr>
            <w:r w:rsidRPr="00DE45A1">
              <w:rPr>
                <w:rFonts w:ascii="ＭＳ ゴシック" w:eastAsia="ＭＳ ゴシック" w:hAnsi="ＭＳ ゴシック" w:cs="ＭＳ Ｐゴシック" w:hint="eastAsia"/>
                <w:color w:val="000000" w:themeColor="text1"/>
                <w:kern w:val="0"/>
                <w:sz w:val="16"/>
                <w:szCs w:val="16"/>
              </w:rPr>
              <w:t>記載の参考にする手引きの「要件を満たす例」の該当ページ</w:t>
            </w:r>
          </w:p>
        </w:tc>
      </w:tr>
      <w:tr w:rsidR="00472251" w:rsidRPr="00DE45A1" w14:paraId="55F68749" w14:textId="77777777" w:rsidTr="00472251">
        <w:trPr>
          <w:trHeight w:val="260"/>
          <w:jc w:val="center"/>
        </w:trPr>
        <w:tc>
          <w:tcPr>
            <w:tcW w:w="2183" w:type="dxa"/>
            <w:tcBorders>
              <w:top w:val="single" w:sz="4" w:space="0" w:color="auto"/>
              <w:left w:val="single" w:sz="4" w:space="0" w:color="auto"/>
              <w:bottom w:val="single" w:sz="4" w:space="0" w:color="auto"/>
              <w:right w:val="single" w:sz="4" w:space="0" w:color="auto"/>
            </w:tcBorders>
            <w:noWrap/>
            <w:vAlign w:val="center"/>
            <w:hideMark/>
          </w:tcPr>
          <w:p w14:paraId="6F04B8CE" w14:textId="77777777" w:rsidR="00472251" w:rsidRDefault="0047225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新</w:t>
            </w:r>
            <w:r>
              <w:rPr>
                <w:rFonts w:ascii="ＭＳ ゴシック" w:eastAsia="ＭＳ ゴシック" w:hAnsi="ＭＳ ゴシック" w:cs="ＭＳ Ｐゴシック" w:hint="eastAsia"/>
                <w:color w:val="000000" w:themeColor="text1"/>
                <w:kern w:val="0"/>
                <w:szCs w:val="21"/>
              </w:rPr>
              <w:t>市場進出</w:t>
            </w:r>
          </w:p>
          <w:p w14:paraId="6E63B979" w14:textId="04DEB64F" w:rsidR="00472251" w:rsidRPr="007E1DB4" w:rsidRDefault="00472251" w:rsidP="00DE45A1">
            <w:pPr>
              <w:widowControl/>
              <w:jc w:val="left"/>
              <w:rPr>
                <w:rFonts w:ascii="ＭＳ ゴシック" w:eastAsia="ＭＳ ゴシック" w:hAnsi="ＭＳ ゴシック" w:cs="ＭＳ Ｐゴシック"/>
                <w:color w:val="000000" w:themeColor="text1"/>
                <w:kern w:val="0"/>
                <w:szCs w:val="21"/>
              </w:rPr>
            </w:pPr>
            <w:r w:rsidRPr="00472251">
              <w:rPr>
                <w:rFonts w:ascii="ＭＳ ゴシック" w:eastAsia="ＭＳ ゴシック" w:hAnsi="ＭＳ ゴシック" w:cs="ＭＳ Ｐゴシック" w:hint="eastAsia"/>
                <w:color w:val="000000" w:themeColor="text1"/>
                <w:kern w:val="0"/>
                <w:sz w:val="18"/>
                <w:szCs w:val="18"/>
              </w:rPr>
              <w:t>(新分野展開、業態転換)</w:t>
            </w:r>
          </w:p>
        </w:tc>
        <w:tc>
          <w:tcPr>
            <w:tcW w:w="5387" w:type="dxa"/>
            <w:tcBorders>
              <w:top w:val="single" w:sz="4" w:space="0" w:color="auto"/>
              <w:left w:val="nil"/>
              <w:bottom w:val="single" w:sz="4" w:space="0" w:color="auto"/>
              <w:right w:val="single" w:sz="4" w:space="0" w:color="000000"/>
            </w:tcBorders>
            <w:noWrap/>
            <w:vAlign w:val="center"/>
            <w:hideMark/>
          </w:tcPr>
          <w:p w14:paraId="36667A81" w14:textId="31560201" w:rsidR="00472251" w:rsidRDefault="00472251" w:rsidP="00472251">
            <w:pPr>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①製品等の新規性要件、②</w:t>
            </w:r>
            <w:r w:rsidRPr="00DE45A1">
              <w:rPr>
                <w:rFonts w:ascii="ＭＳ ゴシック" w:eastAsia="ＭＳ ゴシック" w:hAnsi="ＭＳ ゴシック" w:cs="Times New Roman" w:hint="eastAsia"/>
                <w:color w:val="000000" w:themeColor="text1"/>
                <w:szCs w:val="21"/>
              </w:rPr>
              <w:t>市場の新規性要件、</w:t>
            </w:r>
          </w:p>
          <w:p w14:paraId="630862FD" w14:textId="39EC397E" w:rsidR="00472251" w:rsidRPr="00714618" w:rsidRDefault="00472251" w:rsidP="00472251">
            <w:pPr>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③</w:t>
            </w:r>
            <w:r w:rsidRPr="00714618">
              <w:rPr>
                <w:rFonts w:ascii="ＭＳ ゴシック" w:eastAsia="ＭＳ ゴシック" w:hAnsi="ＭＳ ゴシック" w:cs="Times New Roman" w:hint="eastAsia"/>
                <w:color w:val="000000" w:themeColor="text1"/>
                <w:szCs w:val="21"/>
                <w:lang w:eastAsia="zh-TW"/>
              </w:rPr>
              <w:t>新事業売上高</w:t>
            </w:r>
            <w:r w:rsidRPr="00714618">
              <w:rPr>
                <w:rFonts w:ascii="ＭＳ ゴシック" w:eastAsia="ＭＳ ゴシック" w:hAnsi="ＭＳ ゴシック" w:cs="Times New Roman"/>
                <w:color w:val="000000" w:themeColor="text1"/>
                <w:szCs w:val="21"/>
                <w:lang w:eastAsia="zh-TW"/>
              </w:rPr>
              <w:t>10</w:t>
            </w:r>
            <w:r w:rsidRPr="00714618">
              <w:rPr>
                <w:rFonts w:ascii="ＭＳ ゴシック" w:eastAsia="ＭＳ ゴシック" w:hAnsi="ＭＳ ゴシック" w:cs="Times New Roman" w:hint="eastAsia"/>
                <w:color w:val="000000" w:themeColor="text1"/>
                <w:szCs w:val="21"/>
                <w:lang w:eastAsia="zh-TW"/>
              </w:rPr>
              <w:t>％等要件</w:t>
            </w:r>
          </w:p>
        </w:tc>
        <w:tc>
          <w:tcPr>
            <w:tcW w:w="2239" w:type="dxa"/>
            <w:tcBorders>
              <w:top w:val="single" w:sz="4" w:space="0" w:color="auto"/>
              <w:left w:val="nil"/>
              <w:bottom w:val="single" w:sz="4" w:space="0" w:color="auto"/>
              <w:right w:val="single" w:sz="4" w:space="0" w:color="000000"/>
            </w:tcBorders>
          </w:tcPr>
          <w:p w14:paraId="53CA6877" w14:textId="19473008" w:rsidR="00472251" w:rsidRPr="007E1DB4" w:rsidRDefault="00472251" w:rsidP="00DE45A1">
            <w:pPr>
              <w:widowControl/>
              <w:jc w:val="left"/>
              <w:rPr>
                <w:rFonts w:ascii="ＭＳ ゴシック" w:eastAsia="ＭＳ ゴシック" w:hAnsi="ＭＳ ゴシック" w:cs="ＭＳ Ｐゴシック"/>
                <w:color w:val="000000" w:themeColor="text1"/>
                <w:kern w:val="0"/>
                <w:szCs w:val="21"/>
              </w:rPr>
            </w:pPr>
            <w:r w:rsidRPr="007E1DB4">
              <w:rPr>
                <w:rFonts w:ascii="ＭＳ ゴシック" w:eastAsia="ＭＳ ゴシック" w:hAnsi="ＭＳ ゴシック" w:cs="ＭＳ Ｐゴシック" w:hint="eastAsia"/>
                <w:color w:val="000000" w:themeColor="text1"/>
                <w:kern w:val="0"/>
                <w:szCs w:val="21"/>
              </w:rPr>
              <w:t>4</w:t>
            </w:r>
          </w:p>
        </w:tc>
      </w:tr>
      <w:tr w:rsidR="00472251" w:rsidRPr="00DE45A1" w14:paraId="5A26C6DC" w14:textId="77777777" w:rsidTr="00472251">
        <w:trPr>
          <w:trHeight w:val="260"/>
          <w:jc w:val="center"/>
        </w:trPr>
        <w:tc>
          <w:tcPr>
            <w:tcW w:w="2183" w:type="dxa"/>
            <w:tcBorders>
              <w:top w:val="single" w:sz="4" w:space="0" w:color="auto"/>
              <w:left w:val="single" w:sz="4" w:space="0" w:color="auto"/>
              <w:bottom w:val="single" w:sz="4" w:space="0" w:color="auto"/>
              <w:right w:val="single" w:sz="4" w:space="0" w:color="auto"/>
            </w:tcBorders>
            <w:noWrap/>
            <w:vAlign w:val="center"/>
            <w:hideMark/>
          </w:tcPr>
          <w:p w14:paraId="6DB0D9C7" w14:textId="77777777" w:rsidR="00472251" w:rsidRPr="00DE45A1" w:rsidRDefault="0047225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事業転換</w:t>
            </w:r>
          </w:p>
        </w:tc>
        <w:tc>
          <w:tcPr>
            <w:tcW w:w="5387" w:type="dxa"/>
            <w:tcBorders>
              <w:top w:val="single" w:sz="4" w:space="0" w:color="auto"/>
              <w:left w:val="nil"/>
              <w:bottom w:val="single" w:sz="4" w:space="0" w:color="auto"/>
              <w:right w:val="single" w:sz="4" w:space="0" w:color="000000"/>
            </w:tcBorders>
            <w:noWrap/>
            <w:vAlign w:val="center"/>
            <w:hideMark/>
          </w:tcPr>
          <w:p w14:paraId="349F9477" w14:textId="77777777" w:rsidR="00472251" w:rsidRPr="00DE45A1" w:rsidRDefault="0047225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①</w:t>
            </w:r>
            <w:r w:rsidRPr="00DE45A1">
              <w:rPr>
                <w:rFonts w:ascii="ＭＳ ゴシック" w:eastAsia="ＭＳ ゴシック" w:hAnsi="ＭＳ ゴシック" w:cs="ＭＳ Ｐゴシック"/>
                <w:color w:val="000000" w:themeColor="text1"/>
                <w:kern w:val="0"/>
                <w:szCs w:val="21"/>
              </w:rPr>
              <w:t xml:space="preserve"> </w:t>
            </w:r>
            <w:r w:rsidRPr="00DE45A1">
              <w:rPr>
                <w:rFonts w:ascii="ＭＳ ゴシック" w:eastAsia="ＭＳ ゴシック" w:hAnsi="ＭＳ ゴシック" w:cs="ＭＳ Ｐゴシック" w:hint="eastAsia"/>
                <w:color w:val="000000" w:themeColor="text1"/>
                <w:kern w:val="0"/>
                <w:szCs w:val="21"/>
              </w:rPr>
              <w:t>製品等の新規性要件、②</w:t>
            </w:r>
            <w:r w:rsidRPr="00DE45A1">
              <w:rPr>
                <w:rFonts w:ascii="ＭＳ ゴシック" w:eastAsia="ＭＳ ゴシック" w:hAnsi="ＭＳ ゴシック" w:cs="ＭＳ Ｐゴシック"/>
                <w:color w:val="000000" w:themeColor="text1"/>
                <w:kern w:val="0"/>
                <w:szCs w:val="21"/>
              </w:rPr>
              <w:t xml:space="preserve"> </w:t>
            </w:r>
            <w:r w:rsidRPr="00DE45A1">
              <w:rPr>
                <w:rFonts w:ascii="ＭＳ ゴシック" w:eastAsia="ＭＳ ゴシック" w:hAnsi="ＭＳ ゴシック" w:cs="ＭＳ Ｐゴシック" w:hint="eastAsia"/>
                <w:color w:val="000000" w:themeColor="text1"/>
                <w:kern w:val="0"/>
                <w:szCs w:val="21"/>
              </w:rPr>
              <w:t>市場の新規性要件、</w:t>
            </w:r>
          </w:p>
          <w:p w14:paraId="690F65BB" w14:textId="77777777" w:rsidR="00472251" w:rsidRPr="00DE45A1" w:rsidRDefault="00472251" w:rsidP="00DE45A1">
            <w:pPr>
              <w:widowControl/>
              <w:jc w:val="left"/>
              <w:rPr>
                <w:rFonts w:ascii="ＭＳ ゴシック" w:eastAsia="ＭＳ ゴシック" w:hAnsi="ＭＳ ゴシック" w:cs="ＭＳ Ｐゴシック"/>
                <w:color w:val="000000" w:themeColor="text1"/>
                <w:kern w:val="0"/>
                <w:sz w:val="24"/>
                <w:szCs w:val="21"/>
              </w:rPr>
            </w:pPr>
            <w:r w:rsidRPr="00DE45A1">
              <w:rPr>
                <w:rFonts w:ascii="ＭＳ ゴシック" w:eastAsia="ＭＳ ゴシック" w:hAnsi="ＭＳ ゴシック" w:cs="ＭＳ Ｐゴシック" w:hint="eastAsia"/>
                <w:color w:val="000000" w:themeColor="text1"/>
                <w:kern w:val="0"/>
                <w:szCs w:val="21"/>
              </w:rPr>
              <w:t>③</w:t>
            </w:r>
            <w:r w:rsidRPr="00DE45A1">
              <w:rPr>
                <w:rFonts w:ascii="ＭＳ ゴシック" w:eastAsia="ＭＳ ゴシック" w:hAnsi="ＭＳ ゴシック" w:cs="ＭＳ Ｐゴシック"/>
                <w:color w:val="000000" w:themeColor="text1"/>
                <w:kern w:val="0"/>
                <w:szCs w:val="21"/>
              </w:rPr>
              <w:t xml:space="preserve"> </w:t>
            </w:r>
            <w:r w:rsidRPr="00DE45A1">
              <w:rPr>
                <w:rFonts w:ascii="ＭＳ ゴシック" w:eastAsia="ＭＳ ゴシック" w:hAnsi="ＭＳ ゴシック" w:cs="ＭＳ Ｐゴシック" w:hint="eastAsia"/>
                <w:color w:val="000000" w:themeColor="text1"/>
                <w:kern w:val="0"/>
                <w:szCs w:val="21"/>
              </w:rPr>
              <w:t>売上高構成比要件</w:t>
            </w:r>
          </w:p>
        </w:tc>
        <w:tc>
          <w:tcPr>
            <w:tcW w:w="2239" w:type="dxa"/>
            <w:tcBorders>
              <w:top w:val="single" w:sz="4" w:space="0" w:color="auto"/>
              <w:left w:val="nil"/>
              <w:bottom w:val="single" w:sz="4" w:space="0" w:color="auto"/>
              <w:right w:val="single" w:sz="4" w:space="0" w:color="000000"/>
            </w:tcBorders>
          </w:tcPr>
          <w:p w14:paraId="0EBEA23C" w14:textId="6662C850" w:rsidR="00472251" w:rsidRPr="007E1DB4" w:rsidRDefault="00472251" w:rsidP="00DE45A1">
            <w:pPr>
              <w:widowControl/>
              <w:jc w:val="left"/>
              <w:rPr>
                <w:rFonts w:ascii="ＭＳ ゴシック" w:eastAsia="ＭＳ ゴシック" w:hAnsi="ＭＳ ゴシック" w:cs="ＭＳ Ｐゴシック"/>
                <w:color w:val="000000" w:themeColor="text1"/>
                <w:kern w:val="0"/>
                <w:szCs w:val="21"/>
              </w:rPr>
            </w:pPr>
            <w:r w:rsidRPr="007E1DB4">
              <w:rPr>
                <w:rFonts w:ascii="ＭＳ ゴシック" w:eastAsia="ＭＳ ゴシック" w:hAnsi="ＭＳ ゴシック" w:cs="ＭＳ Ｐゴシック" w:hint="eastAsia"/>
                <w:color w:val="000000" w:themeColor="text1"/>
                <w:kern w:val="0"/>
                <w:szCs w:val="21"/>
              </w:rPr>
              <w:t>1</w:t>
            </w:r>
            <w:r w:rsidRPr="007E1DB4">
              <w:rPr>
                <w:rFonts w:ascii="ＭＳ ゴシック" w:eastAsia="ＭＳ ゴシック" w:hAnsi="ＭＳ ゴシック" w:cs="ＭＳ Ｐゴシック"/>
                <w:color w:val="000000" w:themeColor="text1"/>
                <w:kern w:val="0"/>
                <w:szCs w:val="21"/>
              </w:rPr>
              <w:t>1</w:t>
            </w:r>
          </w:p>
        </w:tc>
      </w:tr>
      <w:tr w:rsidR="00DE45A1" w:rsidRPr="00DE45A1" w14:paraId="48838ABB" w14:textId="77777777" w:rsidTr="00472251">
        <w:trPr>
          <w:trHeight w:val="260"/>
          <w:jc w:val="center"/>
        </w:trPr>
        <w:tc>
          <w:tcPr>
            <w:tcW w:w="2183" w:type="dxa"/>
            <w:tcBorders>
              <w:top w:val="single" w:sz="4" w:space="0" w:color="auto"/>
              <w:left w:val="single" w:sz="4" w:space="0" w:color="auto"/>
              <w:bottom w:val="single" w:sz="4" w:space="0" w:color="auto"/>
              <w:right w:val="single" w:sz="4" w:space="0" w:color="auto"/>
            </w:tcBorders>
            <w:noWrap/>
            <w:vAlign w:val="center"/>
            <w:hideMark/>
          </w:tcPr>
          <w:p w14:paraId="1CA7BEB7"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業種転換</w:t>
            </w:r>
          </w:p>
        </w:tc>
        <w:tc>
          <w:tcPr>
            <w:tcW w:w="5387" w:type="dxa"/>
            <w:tcBorders>
              <w:top w:val="single" w:sz="4" w:space="0" w:color="auto"/>
              <w:left w:val="nil"/>
              <w:bottom w:val="single" w:sz="4" w:space="0" w:color="auto"/>
              <w:right w:val="single" w:sz="4" w:space="0" w:color="000000"/>
            </w:tcBorders>
            <w:noWrap/>
            <w:vAlign w:val="center"/>
            <w:hideMark/>
          </w:tcPr>
          <w:p w14:paraId="6A4C2F52" w14:textId="77777777" w:rsidR="00DE45A1" w:rsidRPr="00DE45A1" w:rsidRDefault="00DE45A1" w:rsidP="00DE45A1">
            <w:pPr>
              <w:numPr>
                <w:ilvl w:val="0"/>
                <w:numId w:val="6"/>
              </w:numPr>
              <w:rPr>
                <w:rFonts w:ascii="ＭＳ ゴシック" w:eastAsia="ＭＳ ゴシック" w:hAnsi="ＭＳ ゴシック" w:cs="Times New Roman"/>
                <w:color w:val="000000" w:themeColor="text1"/>
                <w:szCs w:val="21"/>
              </w:rPr>
            </w:pPr>
            <w:r w:rsidRPr="00DE45A1">
              <w:rPr>
                <w:rFonts w:ascii="ＭＳ ゴシック" w:eastAsia="ＭＳ ゴシック" w:hAnsi="ＭＳ ゴシック" w:cs="Times New Roman" w:hint="eastAsia"/>
                <w:color w:val="000000" w:themeColor="text1"/>
                <w:szCs w:val="21"/>
              </w:rPr>
              <w:t>製品等の新規性要件、②</w:t>
            </w:r>
            <w:r w:rsidRPr="00DE45A1">
              <w:rPr>
                <w:rFonts w:ascii="ＭＳ ゴシック" w:eastAsia="ＭＳ ゴシック" w:hAnsi="ＭＳ ゴシック" w:cs="Times New Roman"/>
                <w:color w:val="000000" w:themeColor="text1"/>
                <w:szCs w:val="21"/>
              </w:rPr>
              <w:t xml:space="preserve"> </w:t>
            </w:r>
            <w:r w:rsidRPr="00DE45A1">
              <w:rPr>
                <w:rFonts w:ascii="ＭＳ ゴシック" w:eastAsia="ＭＳ ゴシック" w:hAnsi="ＭＳ ゴシック" w:cs="Times New Roman" w:hint="eastAsia"/>
                <w:color w:val="000000" w:themeColor="text1"/>
                <w:szCs w:val="21"/>
              </w:rPr>
              <w:t>市場の新規性要件、</w:t>
            </w:r>
          </w:p>
          <w:p w14:paraId="07C04984"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③</w:t>
            </w:r>
            <w:r w:rsidRPr="00DE45A1">
              <w:rPr>
                <w:rFonts w:ascii="ＭＳ ゴシック" w:eastAsia="ＭＳ ゴシック" w:hAnsi="ＭＳ ゴシック" w:cs="ＭＳ Ｐゴシック"/>
                <w:color w:val="000000" w:themeColor="text1"/>
                <w:kern w:val="0"/>
                <w:szCs w:val="21"/>
              </w:rPr>
              <w:t xml:space="preserve"> </w:t>
            </w:r>
            <w:r w:rsidRPr="00DE45A1">
              <w:rPr>
                <w:rFonts w:ascii="ＭＳ ゴシック" w:eastAsia="ＭＳ ゴシック" w:hAnsi="ＭＳ ゴシック" w:cs="ＭＳ Ｐゴシック" w:hint="eastAsia"/>
                <w:color w:val="000000" w:themeColor="text1"/>
                <w:kern w:val="0"/>
                <w:szCs w:val="21"/>
              </w:rPr>
              <w:t>売上高構成比要件</w:t>
            </w:r>
          </w:p>
        </w:tc>
        <w:tc>
          <w:tcPr>
            <w:tcW w:w="2239" w:type="dxa"/>
            <w:tcBorders>
              <w:top w:val="single" w:sz="4" w:space="0" w:color="auto"/>
              <w:left w:val="nil"/>
              <w:bottom w:val="single" w:sz="4" w:space="0" w:color="auto"/>
              <w:right w:val="single" w:sz="4" w:space="0" w:color="000000"/>
            </w:tcBorders>
          </w:tcPr>
          <w:p w14:paraId="76D0EF91" w14:textId="5A0D4E95" w:rsidR="00DE45A1" w:rsidRPr="007E1DB4" w:rsidRDefault="007E1DB4" w:rsidP="00DE45A1">
            <w:pPr>
              <w:widowControl/>
              <w:jc w:val="left"/>
              <w:rPr>
                <w:rFonts w:ascii="ＭＳ ゴシック" w:eastAsia="ＭＳ ゴシック" w:hAnsi="ＭＳ ゴシック" w:cs="ＭＳ Ｐゴシック"/>
                <w:color w:val="000000" w:themeColor="text1"/>
                <w:kern w:val="0"/>
                <w:szCs w:val="21"/>
              </w:rPr>
            </w:pPr>
            <w:r w:rsidRPr="007E1DB4">
              <w:rPr>
                <w:rFonts w:ascii="ＭＳ ゴシック" w:eastAsia="ＭＳ ゴシック" w:hAnsi="ＭＳ ゴシック" w:cs="ＭＳ Ｐゴシック" w:hint="eastAsia"/>
                <w:color w:val="000000" w:themeColor="text1"/>
                <w:kern w:val="0"/>
                <w:szCs w:val="21"/>
              </w:rPr>
              <w:t>1</w:t>
            </w:r>
            <w:r w:rsidRPr="007E1DB4">
              <w:rPr>
                <w:rFonts w:ascii="ＭＳ ゴシック" w:eastAsia="ＭＳ ゴシック" w:hAnsi="ＭＳ ゴシック" w:cs="ＭＳ Ｐゴシック"/>
                <w:color w:val="000000" w:themeColor="text1"/>
                <w:kern w:val="0"/>
                <w:szCs w:val="21"/>
              </w:rPr>
              <w:t>4</w:t>
            </w:r>
          </w:p>
        </w:tc>
      </w:tr>
      <w:tr w:rsidR="00DE45A1" w:rsidRPr="00DE45A1" w14:paraId="1B41DDB5" w14:textId="77777777" w:rsidTr="00472251">
        <w:trPr>
          <w:trHeight w:val="54"/>
          <w:jc w:val="center"/>
        </w:trPr>
        <w:tc>
          <w:tcPr>
            <w:tcW w:w="2183" w:type="dxa"/>
            <w:tcBorders>
              <w:top w:val="single" w:sz="4" w:space="0" w:color="auto"/>
              <w:left w:val="single" w:sz="4" w:space="0" w:color="auto"/>
              <w:bottom w:val="single" w:sz="4" w:space="0" w:color="auto"/>
              <w:right w:val="single" w:sz="4" w:space="0" w:color="auto"/>
            </w:tcBorders>
            <w:noWrap/>
            <w:vAlign w:val="center"/>
            <w:hideMark/>
          </w:tcPr>
          <w:p w14:paraId="088CE429"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事業再編</w:t>
            </w:r>
          </w:p>
        </w:tc>
        <w:tc>
          <w:tcPr>
            <w:tcW w:w="5387" w:type="dxa"/>
            <w:tcBorders>
              <w:top w:val="single" w:sz="4" w:space="0" w:color="auto"/>
              <w:left w:val="nil"/>
              <w:bottom w:val="single" w:sz="4" w:space="0" w:color="auto"/>
              <w:right w:val="single" w:sz="4" w:space="0" w:color="000000"/>
            </w:tcBorders>
            <w:noWrap/>
            <w:vAlign w:val="center"/>
            <w:hideMark/>
          </w:tcPr>
          <w:p w14:paraId="2019B67D" w14:textId="77777777" w:rsidR="00DE45A1" w:rsidRPr="00DE45A1" w:rsidRDefault="00DE45A1" w:rsidP="00DE45A1">
            <w:pPr>
              <w:numPr>
                <w:ilvl w:val="0"/>
                <w:numId w:val="2"/>
              </w:numPr>
              <w:rPr>
                <w:rFonts w:ascii="ＭＳ ゴシック" w:eastAsia="ＭＳ ゴシック" w:hAnsi="ＭＳ ゴシック" w:cs="Times New Roman"/>
                <w:color w:val="000000" w:themeColor="text1"/>
                <w:szCs w:val="21"/>
              </w:rPr>
            </w:pPr>
            <w:r w:rsidRPr="00DE45A1">
              <w:rPr>
                <w:rFonts w:ascii="ＭＳ ゴシック" w:eastAsia="ＭＳ ゴシック" w:hAnsi="ＭＳ ゴシック" w:cs="Times New Roman" w:hint="eastAsia"/>
                <w:color w:val="000000" w:themeColor="text1"/>
                <w:szCs w:val="21"/>
              </w:rPr>
              <w:t>組織再編要件、②その他の事業再構築要件</w:t>
            </w:r>
          </w:p>
        </w:tc>
        <w:tc>
          <w:tcPr>
            <w:tcW w:w="2239" w:type="dxa"/>
            <w:tcBorders>
              <w:top w:val="single" w:sz="4" w:space="0" w:color="auto"/>
              <w:left w:val="nil"/>
              <w:bottom w:val="single" w:sz="4" w:space="0" w:color="auto"/>
              <w:right w:val="single" w:sz="4" w:space="0" w:color="000000"/>
            </w:tcBorders>
          </w:tcPr>
          <w:p w14:paraId="157A98BA" w14:textId="365F8A9E" w:rsidR="00DE45A1" w:rsidRPr="007E1DB4" w:rsidRDefault="007E1DB4" w:rsidP="00DE45A1">
            <w:pPr>
              <w:widowControl/>
              <w:jc w:val="left"/>
              <w:rPr>
                <w:rFonts w:ascii="ＭＳ ゴシック" w:eastAsia="ＭＳ ゴシック" w:hAnsi="ＭＳ ゴシック" w:cs="ＭＳ Ｐゴシック"/>
                <w:color w:val="000000" w:themeColor="text1"/>
                <w:kern w:val="0"/>
                <w:sz w:val="20"/>
                <w:szCs w:val="20"/>
              </w:rPr>
            </w:pPr>
            <w:r w:rsidRPr="007E1DB4">
              <w:rPr>
                <w:rFonts w:ascii="ＭＳ ゴシック" w:eastAsia="ＭＳ ゴシック" w:hAnsi="ＭＳ ゴシック" w:cs="ＭＳ Ｐゴシック" w:hint="eastAsia"/>
                <w:color w:val="000000" w:themeColor="text1"/>
                <w:kern w:val="0"/>
                <w:sz w:val="20"/>
                <w:szCs w:val="20"/>
              </w:rPr>
              <w:t>1</w:t>
            </w:r>
            <w:r w:rsidRPr="007E1DB4">
              <w:rPr>
                <w:rFonts w:ascii="ＭＳ ゴシック" w:eastAsia="ＭＳ ゴシック" w:hAnsi="ＭＳ ゴシック" w:cs="ＭＳ Ｐゴシック"/>
                <w:color w:val="000000" w:themeColor="text1"/>
                <w:kern w:val="0"/>
                <w:sz w:val="20"/>
                <w:szCs w:val="20"/>
              </w:rPr>
              <w:t>7</w:t>
            </w:r>
          </w:p>
        </w:tc>
      </w:tr>
      <w:tr w:rsidR="0031181E" w:rsidRPr="00DE45A1" w14:paraId="6917F721" w14:textId="77777777" w:rsidTr="00472251">
        <w:trPr>
          <w:trHeight w:val="54"/>
          <w:jc w:val="center"/>
        </w:trPr>
        <w:tc>
          <w:tcPr>
            <w:tcW w:w="2183" w:type="dxa"/>
            <w:tcBorders>
              <w:top w:val="single" w:sz="4" w:space="0" w:color="auto"/>
              <w:left w:val="single" w:sz="4" w:space="0" w:color="auto"/>
              <w:bottom w:val="single" w:sz="4" w:space="0" w:color="auto"/>
              <w:right w:val="single" w:sz="4" w:space="0" w:color="auto"/>
            </w:tcBorders>
            <w:noWrap/>
            <w:vAlign w:val="center"/>
          </w:tcPr>
          <w:p w14:paraId="34DBB6F9" w14:textId="0186082E" w:rsidR="0031181E" w:rsidRPr="007E1DB4" w:rsidRDefault="0031181E" w:rsidP="00DE45A1">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国内回帰</w:t>
            </w:r>
            <w:r w:rsidRPr="007E1DB4">
              <w:rPr>
                <w:rFonts w:ascii="ＭＳ ゴシック" w:eastAsia="ＭＳ ゴシック" w:hAnsi="ＭＳ ゴシック" w:cs="ＭＳ Ｐゴシック" w:hint="eastAsia"/>
                <w:kern w:val="0"/>
                <w:sz w:val="18"/>
                <w:szCs w:val="18"/>
              </w:rPr>
              <w:t>（サプライチェーン強靱化枠のみ）</w:t>
            </w:r>
          </w:p>
        </w:tc>
        <w:tc>
          <w:tcPr>
            <w:tcW w:w="5387" w:type="dxa"/>
            <w:tcBorders>
              <w:top w:val="single" w:sz="4" w:space="0" w:color="auto"/>
              <w:left w:val="nil"/>
              <w:bottom w:val="single" w:sz="4" w:space="0" w:color="auto"/>
              <w:right w:val="single" w:sz="4" w:space="0" w:color="000000"/>
            </w:tcBorders>
            <w:noWrap/>
            <w:vAlign w:val="center"/>
          </w:tcPr>
          <w:p w14:paraId="0FF71738" w14:textId="77777777" w:rsidR="006D76E4" w:rsidRPr="007E1DB4" w:rsidRDefault="0031181E" w:rsidP="0031181E">
            <w:pPr>
              <w:rPr>
                <w:rFonts w:ascii="ＭＳ ゴシック" w:eastAsia="ＭＳ ゴシック" w:hAnsi="ＭＳ ゴシック" w:cs="Times New Roman"/>
                <w:szCs w:val="21"/>
              </w:rPr>
            </w:pPr>
            <w:r w:rsidRPr="007E1DB4">
              <w:rPr>
                <w:rFonts w:ascii="ＭＳ ゴシック" w:eastAsia="ＭＳ ゴシック" w:hAnsi="ＭＳ ゴシック" w:cs="Times New Roman" w:hint="eastAsia"/>
                <w:szCs w:val="21"/>
              </w:rPr>
              <w:t>①　海外製造等要件、②　導入設備の先進性要件、</w:t>
            </w:r>
          </w:p>
          <w:p w14:paraId="6C073CFB" w14:textId="0633E579" w:rsidR="0031181E" w:rsidRPr="007E1DB4" w:rsidRDefault="0031181E" w:rsidP="0031181E">
            <w:pPr>
              <w:rPr>
                <w:rFonts w:ascii="ＭＳ ゴシック" w:eastAsia="ＭＳ ゴシック" w:hAnsi="ＭＳ ゴシック" w:cs="Times New Roman"/>
                <w:szCs w:val="21"/>
                <w:lang w:eastAsia="zh-TW"/>
              </w:rPr>
            </w:pPr>
            <w:r w:rsidRPr="007E1DB4">
              <w:rPr>
                <w:rFonts w:ascii="ＭＳ ゴシック" w:eastAsia="ＭＳ ゴシック" w:hAnsi="ＭＳ ゴシック" w:cs="Times New Roman" w:hint="eastAsia"/>
                <w:szCs w:val="21"/>
                <w:lang w:eastAsia="zh-TW"/>
              </w:rPr>
              <w:t>③　新事業売上高10％等要件</w:t>
            </w:r>
          </w:p>
        </w:tc>
        <w:tc>
          <w:tcPr>
            <w:tcW w:w="2239" w:type="dxa"/>
            <w:tcBorders>
              <w:top w:val="single" w:sz="4" w:space="0" w:color="auto"/>
              <w:left w:val="nil"/>
              <w:bottom w:val="single" w:sz="4" w:space="0" w:color="auto"/>
              <w:right w:val="single" w:sz="4" w:space="0" w:color="000000"/>
            </w:tcBorders>
          </w:tcPr>
          <w:p w14:paraId="6CBB50CF" w14:textId="3106D3F2" w:rsidR="0031181E" w:rsidRPr="007E1DB4" w:rsidRDefault="007E1DB4" w:rsidP="00DE45A1">
            <w:pPr>
              <w:widowControl/>
              <w:jc w:val="left"/>
              <w:rPr>
                <w:rFonts w:ascii="ＭＳ ゴシック" w:eastAsia="ＭＳ ゴシック" w:hAnsi="ＭＳ ゴシック" w:cs="ＭＳ Ｐゴシック"/>
                <w:kern w:val="0"/>
                <w:sz w:val="20"/>
                <w:szCs w:val="20"/>
              </w:rPr>
            </w:pPr>
            <w:r w:rsidRPr="007E1DB4">
              <w:rPr>
                <w:rFonts w:ascii="ＭＳ ゴシック" w:eastAsia="ＭＳ ゴシック" w:hAnsi="ＭＳ ゴシック" w:cs="ＭＳ Ｐゴシック" w:hint="eastAsia"/>
                <w:kern w:val="0"/>
                <w:sz w:val="20"/>
                <w:szCs w:val="20"/>
              </w:rPr>
              <w:t>1</w:t>
            </w:r>
            <w:r w:rsidRPr="007E1DB4">
              <w:rPr>
                <w:rFonts w:ascii="ＭＳ ゴシック" w:eastAsia="ＭＳ ゴシック" w:hAnsi="ＭＳ ゴシック" w:cs="ＭＳ Ｐゴシック"/>
                <w:kern w:val="0"/>
                <w:sz w:val="20"/>
                <w:szCs w:val="20"/>
              </w:rPr>
              <w:t>9</w:t>
            </w:r>
          </w:p>
        </w:tc>
      </w:tr>
    </w:tbl>
    <w:p w14:paraId="3F3F28D3" w14:textId="77777777" w:rsidR="00DE45A1" w:rsidRDefault="00DE45A1" w:rsidP="00DE45A1">
      <w:pPr>
        <w:widowControl/>
        <w:autoSpaceDE w:val="0"/>
        <w:autoSpaceDN w:val="0"/>
        <w:spacing w:line="300" w:lineRule="exact"/>
        <w:ind w:leftChars="200" w:left="634" w:hangingChars="100" w:hanging="214"/>
        <w:rPr>
          <w:rFonts w:asciiTheme="majorEastAsia" w:eastAsiaTheme="majorEastAsia" w:hAnsiTheme="majorEastAsia" w:cs="ＭＳ Ｐゴシック"/>
          <w:color w:val="000000" w:themeColor="text1"/>
          <w:spacing w:val="2"/>
          <w:kern w:val="0"/>
          <w:szCs w:val="21"/>
        </w:rPr>
      </w:pPr>
    </w:p>
    <w:p w14:paraId="48E31CD4" w14:textId="31DE3BEF" w:rsidR="00DE45A1" w:rsidRPr="00DE45A1" w:rsidRDefault="00DE45A1" w:rsidP="00DE45A1">
      <w:pPr>
        <w:widowControl/>
        <w:autoSpaceDE w:val="0"/>
        <w:autoSpaceDN w:val="0"/>
        <w:spacing w:line="300" w:lineRule="exact"/>
        <w:ind w:leftChars="200" w:left="634" w:hangingChars="100" w:hanging="214"/>
        <w:rPr>
          <w:rFonts w:asciiTheme="majorEastAsia" w:eastAsiaTheme="majorEastAsia" w:hAnsiTheme="majorEastAsia" w:cs="ＭＳ Ｐゴシック"/>
          <w:color w:val="000000" w:themeColor="text1"/>
          <w:spacing w:val="2"/>
          <w:kern w:val="0"/>
          <w:szCs w:val="21"/>
        </w:rPr>
      </w:pPr>
      <w:r w:rsidRPr="00DE45A1">
        <w:rPr>
          <w:rFonts w:asciiTheme="majorEastAsia" w:eastAsiaTheme="majorEastAsia" w:hAnsiTheme="majorEastAsia" w:cs="ＭＳ Ｐゴシック" w:hint="eastAsia"/>
          <w:color w:val="000000" w:themeColor="text1"/>
          <w:spacing w:val="2"/>
          <w:kern w:val="0"/>
          <w:szCs w:val="21"/>
        </w:rPr>
        <w:t>【各要件</w:t>
      </w:r>
      <w:r w:rsidR="005847F7" w:rsidRPr="00B117F0">
        <w:rPr>
          <w:rFonts w:asciiTheme="majorEastAsia" w:eastAsiaTheme="majorEastAsia" w:hAnsiTheme="majorEastAsia" w:cs="ＭＳ Ｐゴシック" w:hint="eastAsia"/>
          <w:b/>
          <w:bCs/>
          <w:spacing w:val="2"/>
          <w:kern w:val="0"/>
          <w:szCs w:val="21"/>
          <w:u w:val="single"/>
        </w:rPr>
        <w:t>（国内回帰以外）</w:t>
      </w:r>
      <w:r w:rsidRPr="00DE45A1">
        <w:rPr>
          <w:rFonts w:asciiTheme="majorEastAsia" w:eastAsiaTheme="majorEastAsia" w:hAnsiTheme="majorEastAsia" w:cs="ＭＳ Ｐゴシック" w:hint="eastAsia"/>
          <w:color w:val="000000" w:themeColor="text1"/>
          <w:spacing w:val="2"/>
          <w:kern w:val="0"/>
          <w:szCs w:val="21"/>
        </w:rPr>
        <w:t>において、お示しいただく内容】</w:t>
      </w:r>
    </w:p>
    <w:tbl>
      <w:tblPr>
        <w:tblW w:w="9893" w:type="dxa"/>
        <w:jc w:val="center"/>
        <w:tblCellMar>
          <w:left w:w="99" w:type="dxa"/>
          <w:right w:w="99" w:type="dxa"/>
        </w:tblCellMar>
        <w:tblLook w:val="04A0" w:firstRow="1" w:lastRow="0" w:firstColumn="1" w:lastColumn="0" w:noHBand="0" w:noVBand="1"/>
      </w:tblPr>
      <w:tblGrid>
        <w:gridCol w:w="2689"/>
        <w:gridCol w:w="7204"/>
      </w:tblGrid>
      <w:tr w:rsidR="00DE45A1" w:rsidRPr="00DE45A1" w14:paraId="53AE6260" w14:textId="77777777" w:rsidTr="005847F7">
        <w:trPr>
          <w:trHeight w:val="290"/>
          <w:jc w:val="center"/>
        </w:trPr>
        <w:tc>
          <w:tcPr>
            <w:tcW w:w="268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BD5D412"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要件</w:t>
            </w:r>
          </w:p>
        </w:tc>
        <w:tc>
          <w:tcPr>
            <w:tcW w:w="7204" w:type="dxa"/>
            <w:tcBorders>
              <w:top w:val="single" w:sz="4" w:space="0" w:color="auto"/>
              <w:left w:val="nil"/>
              <w:bottom w:val="single" w:sz="4" w:space="0" w:color="auto"/>
              <w:right w:val="single" w:sz="4" w:space="0" w:color="auto"/>
            </w:tcBorders>
            <w:shd w:val="clear" w:color="000000" w:fill="FCE4D6"/>
            <w:vAlign w:val="center"/>
            <w:hideMark/>
          </w:tcPr>
          <w:p w14:paraId="65359552"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申請に当たってお示しいただく内容</w:t>
            </w:r>
          </w:p>
        </w:tc>
      </w:tr>
      <w:tr w:rsidR="00DE45A1" w:rsidRPr="00DE45A1" w14:paraId="583DBB3E" w14:textId="77777777" w:rsidTr="005847F7">
        <w:trPr>
          <w:trHeight w:val="360"/>
          <w:jc w:val="center"/>
        </w:trPr>
        <w:tc>
          <w:tcPr>
            <w:tcW w:w="2689" w:type="dxa"/>
            <w:vMerge w:val="restart"/>
            <w:tcBorders>
              <w:top w:val="nil"/>
              <w:left w:val="single" w:sz="4" w:space="0" w:color="auto"/>
              <w:bottom w:val="single" w:sz="4" w:space="0" w:color="auto"/>
              <w:right w:val="single" w:sz="4" w:space="0" w:color="auto"/>
            </w:tcBorders>
            <w:vAlign w:val="center"/>
            <w:hideMark/>
          </w:tcPr>
          <w:p w14:paraId="6400D2D1"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 w:val="18"/>
                <w:szCs w:val="18"/>
              </w:rPr>
            </w:pPr>
            <w:r w:rsidRPr="005847F7">
              <w:rPr>
                <w:rFonts w:ascii="ＭＳ ゴシック" w:eastAsia="ＭＳ ゴシック" w:hAnsi="ＭＳ ゴシック" w:cs="ＭＳ Ｐゴシック" w:hint="eastAsia"/>
                <w:color w:val="000000" w:themeColor="text1"/>
                <w:kern w:val="0"/>
                <w:szCs w:val="21"/>
              </w:rPr>
              <w:t>製品等（製品・商品等）</w:t>
            </w:r>
            <w:r w:rsidRPr="005847F7">
              <w:rPr>
                <w:rFonts w:ascii="ＭＳ ゴシック" w:eastAsia="ＭＳ ゴシック" w:hAnsi="ＭＳ ゴシック" w:cs="ＭＳ Ｐゴシック"/>
                <w:color w:val="000000" w:themeColor="text1"/>
                <w:kern w:val="0"/>
                <w:szCs w:val="21"/>
              </w:rPr>
              <w:br/>
            </w:r>
            <w:r w:rsidRPr="005847F7">
              <w:rPr>
                <w:rFonts w:ascii="ＭＳ ゴシック" w:eastAsia="ＭＳ ゴシック" w:hAnsi="ＭＳ ゴシック" w:cs="ＭＳ Ｐゴシック" w:hint="eastAsia"/>
                <w:color w:val="000000" w:themeColor="text1"/>
                <w:kern w:val="0"/>
                <w:szCs w:val="21"/>
              </w:rPr>
              <w:t>の新規性要件</w:t>
            </w:r>
          </w:p>
        </w:tc>
        <w:tc>
          <w:tcPr>
            <w:tcW w:w="7204" w:type="dxa"/>
            <w:vMerge w:val="restart"/>
            <w:tcBorders>
              <w:top w:val="nil"/>
              <w:left w:val="single" w:sz="4" w:space="0" w:color="auto"/>
              <w:bottom w:val="single" w:sz="4" w:space="0" w:color="auto"/>
              <w:right w:val="single" w:sz="4" w:space="0" w:color="auto"/>
            </w:tcBorders>
            <w:vAlign w:val="center"/>
            <w:hideMark/>
          </w:tcPr>
          <w:p w14:paraId="0EA482E1"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①過去に製造等した実績がないこと</w:t>
            </w:r>
            <w:r w:rsidRPr="00DE45A1">
              <w:rPr>
                <w:rFonts w:ascii="ＭＳ ゴシック" w:eastAsia="ＭＳ ゴシック" w:hAnsi="ＭＳ ゴシック" w:cs="ＭＳ Ｐゴシック"/>
                <w:color w:val="000000" w:themeColor="text1"/>
                <w:kern w:val="0"/>
                <w:szCs w:val="21"/>
              </w:rPr>
              <w:br/>
            </w:r>
            <w:r w:rsidRPr="00DE45A1">
              <w:rPr>
                <w:rFonts w:ascii="ＭＳ ゴシック" w:eastAsia="ＭＳ ゴシック" w:hAnsi="ＭＳ ゴシック" w:cs="ＭＳ Ｐゴシック" w:hint="eastAsia"/>
                <w:color w:val="000000" w:themeColor="text1"/>
                <w:kern w:val="0"/>
                <w:szCs w:val="21"/>
              </w:rPr>
              <w:t>②製造等に用いる主要な設備を変更すること</w:t>
            </w:r>
            <w:r w:rsidRPr="00DE45A1">
              <w:rPr>
                <w:rFonts w:ascii="ＭＳ ゴシック" w:eastAsia="ＭＳ ゴシック" w:hAnsi="ＭＳ ゴシック" w:cs="ＭＳ Ｐゴシック"/>
                <w:color w:val="000000" w:themeColor="text1"/>
                <w:kern w:val="0"/>
                <w:szCs w:val="21"/>
              </w:rPr>
              <w:br/>
            </w:r>
            <w:r w:rsidRPr="00DE45A1">
              <w:rPr>
                <w:rFonts w:ascii="ＭＳ ゴシック" w:eastAsia="ＭＳ ゴシック" w:hAnsi="ＭＳ ゴシック" w:cs="ＭＳ Ｐゴシック" w:hint="eastAsia"/>
                <w:color w:val="000000" w:themeColor="text1"/>
                <w:kern w:val="0"/>
                <w:szCs w:val="21"/>
              </w:rPr>
              <w:t>③定量的に性能又は効能が異なること（※）</w:t>
            </w:r>
          </w:p>
        </w:tc>
      </w:tr>
      <w:tr w:rsidR="00DE45A1" w:rsidRPr="00DE45A1" w14:paraId="426D894A" w14:textId="77777777" w:rsidTr="005847F7">
        <w:trPr>
          <w:trHeight w:val="570"/>
          <w:jc w:val="center"/>
        </w:trPr>
        <w:tc>
          <w:tcPr>
            <w:tcW w:w="2689" w:type="dxa"/>
            <w:vMerge/>
            <w:tcBorders>
              <w:top w:val="nil"/>
              <w:left w:val="single" w:sz="4" w:space="0" w:color="auto"/>
              <w:bottom w:val="single" w:sz="4" w:space="0" w:color="auto"/>
              <w:right w:val="single" w:sz="4" w:space="0" w:color="auto"/>
            </w:tcBorders>
            <w:vAlign w:val="center"/>
            <w:hideMark/>
          </w:tcPr>
          <w:p w14:paraId="53451AA1"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p>
        </w:tc>
        <w:tc>
          <w:tcPr>
            <w:tcW w:w="7204" w:type="dxa"/>
            <w:vMerge/>
            <w:tcBorders>
              <w:top w:val="nil"/>
              <w:left w:val="single" w:sz="4" w:space="0" w:color="auto"/>
              <w:bottom w:val="single" w:sz="4" w:space="0" w:color="auto"/>
              <w:right w:val="single" w:sz="4" w:space="0" w:color="auto"/>
            </w:tcBorders>
            <w:vAlign w:val="center"/>
            <w:hideMark/>
          </w:tcPr>
          <w:p w14:paraId="1D1B7BEA"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p>
        </w:tc>
      </w:tr>
      <w:tr w:rsidR="00DE45A1" w:rsidRPr="00DE45A1" w14:paraId="637C8806" w14:textId="77777777" w:rsidTr="005847F7">
        <w:trPr>
          <w:trHeight w:val="54"/>
          <w:jc w:val="center"/>
        </w:trPr>
        <w:tc>
          <w:tcPr>
            <w:tcW w:w="2689" w:type="dxa"/>
            <w:tcBorders>
              <w:top w:val="nil"/>
              <w:left w:val="single" w:sz="4" w:space="0" w:color="auto"/>
              <w:bottom w:val="single" w:sz="4" w:space="0" w:color="auto"/>
              <w:right w:val="single" w:sz="4" w:space="0" w:color="auto"/>
            </w:tcBorders>
            <w:vAlign w:val="center"/>
            <w:hideMark/>
          </w:tcPr>
          <w:p w14:paraId="7F38A815"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市場の新規性要件</w:t>
            </w:r>
          </w:p>
        </w:tc>
        <w:tc>
          <w:tcPr>
            <w:tcW w:w="7204" w:type="dxa"/>
            <w:tcBorders>
              <w:top w:val="nil"/>
              <w:left w:val="nil"/>
              <w:bottom w:val="single" w:sz="4" w:space="0" w:color="auto"/>
              <w:right w:val="single" w:sz="4" w:space="0" w:color="auto"/>
            </w:tcBorders>
            <w:vAlign w:val="center"/>
            <w:hideMark/>
          </w:tcPr>
          <w:p w14:paraId="3B95236B"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既存製品等と新製品等の代替性が低いこと</w:t>
            </w:r>
          </w:p>
        </w:tc>
      </w:tr>
      <w:tr w:rsidR="00DE45A1" w:rsidRPr="00DE45A1" w14:paraId="4E5A7C4D" w14:textId="77777777" w:rsidTr="005847F7">
        <w:trPr>
          <w:trHeight w:val="54"/>
          <w:jc w:val="center"/>
        </w:trPr>
        <w:tc>
          <w:tcPr>
            <w:tcW w:w="2689" w:type="dxa"/>
            <w:tcBorders>
              <w:top w:val="nil"/>
              <w:left w:val="single" w:sz="4" w:space="0" w:color="auto"/>
              <w:bottom w:val="single" w:sz="4" w:space="0" w:color="auto"/>
              <w:right w:val="single" w:sz="4" w:space="0" w:color="auto"/>
            </w:tcBorders>
            <w:vAlign w:val="center"/>
            <w:hideMark/>
          </w:tcPr>
          <w:p w14:paraId="3B7B4B4F"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新事業売上高</w:t>
            </w:r>
            <w:r w:rsidRPr="00DE45A1">
              <w:rPr>
                <w:rFonts w:ascii="ＭＳ ゴシック" w:eastAsia="ＭＳ ゴシック" w:hAnsi="ＭＳ ゴシック" w:cs="ＭＳ Ｐゴシック"/>
                <w:color w:val="000000" w:themeColor="text1"/>
                <w:kern w:val="0"/>
                <w:szCs w:val="21"/>
              </w:rPr>
              <w:t>10%</w:t>
            </w:r>
            <w:r w:rsidRPr="00DE45A1">
              <w:rPr>
                <w:rFonts w:ascii="ＭＳ ゴシック" w:eastAsia="ＭＳ ゴシック" w:hAnsi="ＭＳ ゴシック" w:cs="ＭＳ Ｐゴシック" w:hint="eastAsia"/>
                <w:color w:val="000000" w:themeColor="text1"/>
                <w:kern w:val="0"/>
                <w:szCs w:val="21"/>
              </w:rPr>
              <w:t>等要件</w:t>
            </w:r>
          </w:p>
        </w:tc>
        <w:tc>
          <w:tcPr>
            <w:tcW w:w="7204" w:type="dxa"/>
            <w:tcBorders>
              <w:top w:val="nil"/>
              <w:left w:val="nil"/>
              <w:bottom w:val="single" w:sz="4" w:space="0" w:color="auto"/>
              <w:right w:val="single" w:sz="4" w:space="0" w:color="auto"/>
            </w:tcBorders>
            <w:vAlign w:val="center"/>
            <w:hideMark/>
          </w:tcPr>
          <w:p w14:paraId="0404FC94"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新たな製品等の（又は製造方法等の）売上高が総売上高の</w:t>
            </w:r>
            <w:r w:rsidRPr="00DE45A1">
              <w:rPr>
                <w:rFonts w:ascii="ＭＳ ゴシック" w:eastAsia="ＭＳ ゴシック" w:hAnsi="ＭＳ ゴシック" w:cs="ＭＳ Ｐゴシック"/>
                <w:color w:val="000000" w:themeColor="text1"/>
                <w:kern w:val="0"/>
                <w:szCs w:val="21"/>
              </w:rPr>
              <w:t>10</w:t>
            </w:r>
            <w:r w:rsidRPr="00DE45A1">
              <w:rPr>
                <w:rFonts w:ascii="ＭＳ ゴシック" w:eastAsia="ＭＳ ゴシック" w:hAnsi="ＭＳ ゴシック" w:cs="ＭＳ Ｐゴシック" w:hint="eastAsia"/>
                <w:color w:val="000000" w:themeColor="text1"/>
                <w:kern w:val="0"/>
                <w:szCs w:val="21"/>
              </w:rPr>
              <w:t>％（又は総付加価値額の</w:t>
            </w:r>
            <w:r w:rsidRPr="00DE45A1">
              <w:rPr>
                <w:rFonts w:ascii="ＭＳ ゴシック" w:eastAsia="ＭＳ ゴシック" w:hAnsi="ＭＳ ゴシック" w:cs="ＭＳ Ｐゴシック"/>
                <w:color w:val="000000" w:themeColor="text1"/>
                <w:kern w:val="0"/>
                <w:szCs w:val="21"/>
              </w:rPr>
              <w:t>15</w:t>
            </w:r>
            <w:r w:rsidRPr="00DE45A1">
              <w:rPr>
                <w:rFonts w:ascii="ＭＳ ゴシック" w:eastAsia="ＭＳ ゴシック" w:hAnsi="ＭＳ ゴシック" w:cs="ＭＳ Ｐゴシック" w:hint="eastAsia"/>
                <w:color w:val="000000" w:themeColor="text1"/>
                <w:kern w:val="0"/>
                <w:szCs w:val="21"/>
              </w:rPr>
              <w:t>％）以上となること</w:t>
            </w:r>
          </w:p>
        </w:tc>
      </w:tr>
      <w:tr w:rsidR="00DE45A1" w:rsidRPr="00DE45A1" w14:paraId="0C4EC692" w14:textId="77777777" w:rsidTr="005847F7">
        <w:trPr>
          <w:trHeight w:val="630"/>
          <w:jc w:val="center"/>
        </w:trPr>
        <w:tc>
          <w:tcPr>
            <w:tcW w:w="2689" w:type="dxa"/>
            <w:tcBorders>
              <w:top w:val="nil"/>
              <w:left w:val="single" w:sz="4" w:space="0" w:color="auto"/>
              <w:bottom w:val="single" w:sz="4" w:space="0" w:color="auto"/>
              <w:right w:val="single" w:sz="4" w:space="0" w:color="auto"/>
            </w:tcBorders>
            <w:vAlign w:val="center"/>
            <w:hideMark/>
          </w:tcPr>
          <w:p w14:paraId="005F7B34"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売上高構成比要件</w:t>
            </w:r>
          </w:p>
        </w:tc>
        <w:tc>
          <w:tcPr>
            <w:tcW w:w="7204" w:type="dxa"/>
            <w:tcBorders>
              <w:top w:val="nil"/>
              <w:left w:val="nil"/>
              <w:bottom w:val="single" w:sz="4" w:space="0" w:color="auto"/>
              <w:right w:val="single" w:sz="4" w:space="0" w:color="auto"/>
            </w:tcBorders>
            <w:vAlign w:val="center"/>
            <w:hideMark/>
          </w:tcPr>
          <w:p w14:paraId="6A063C93"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新たな製品等の属する事業（又は業種）が売上高構成比の最も高い事業（又は業種）となること</w:t>
            </w:r>
          </w:p>
        </w:tc>
      </w:tr>
      <w:tr w:rsidR="00DE45A1" w:rsidRPr="00DE45A1" w14:paraId="33700DD2" w14:textId="77777777" w:rsidTr="005847F7">
        <w:trPr>
          <w:trHeight w:val="54"/>
          <w:jc w:val="center"/>
        </w:trPr>
        <w:tc>
          <w:tcPr>
            <w:tcW w:w="2689" w:type="dxa"/>
            <w:tcBorders>
              <w:top w:val="nil"/>
              <w:left w:val="single" w:sz="4" w:space="0" w:color="auto"/>
              <w:bottom w:val="single" w:sz="4" w:space="0" w:color="auto"/>
              <w:right w:val="single" w:sz="4" w:space="0" w:color="auto"/>
            </w:tcBorders>
            <w:vAlign w:val="center"/>
            <w:hideMark/>
          </w:tcPr>
          <w:p w14:paraId="1B1CF329"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組織再編要件</w:t>
            </w:r>
          </w:p>
        </w:tc>
        <w:tc>
          <w:tcPr>
            <w:tcW w:w="7204" w:type="dxa"/>
            <w:tcBorders>
              <w:top w:val="nil"/>
              <w:left w:val="nil"/>
              <w:bottom w:val="single" w:sz="4" w:space="0" w:color="auto"/>
              <w:right w:val="single" w:sz="4" w:space="0" w:color="auto"/>
            </w:tcBorders>
            <w:vAlign w:val="center"/>
            <w:hideMark/>
          </w:tcPr>
          <w:p w14:paraId="40A92152"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 w:val="18"/>
                <w:szCs w:val="18"/>
              </w:rPr>
            </w:pPr>
            <w:r w:rsidRPr="00DE45A1">
              <w:rPr>
                <w:rFonts w:ascii="ＭＳ ゴシック" w:eastAsia="ＭＳ ゴシック" w:hAnsi="ＭＳ ゴシック" w:cs="ＭＳ Ｐゴシック" w:hint="eastAsia"/>
                <w:color w:val="000000" w:themeColor="text1"/>
                <w:kern w:val="0"/>
                <w:sz w:val="18"/>
                <w:szCs w:val="18"/>
              </w:rPr>
              <w:t>「合併」、「会社分割」、「株式交換」、「株式移転」、「事業譲渡」等を行うこと</w:t>
            </w:r>
          </w:p>
        </w:tc>
      </w:tr>
      <w:tr w:rsidR="00DE45A1" w:rsidRPr="00DE45A1" w14:paraId="25BC0401" w14:textId="77777777" w:rsidTr="005847F7">
        <w:trPr>
          <w:trHeight w:val="630"/>
          <w:jc w:val="center"/>
        </w:trPr>
        <w:tc>
          <w:tcPr>
            <w:tcW w:w="2689" w:type="dxa"/>
            <w:tcBorders>
              <w:top w:val="nil"/>
              <w:left w:val="single" w:sz="4" w:space="0" w:color="auto"/>
              <w:bottom w:val="single" w:sz="4" w:space="0" w:color="auto"/>
              <w:right w:val="single" w:sz="4" w:space="0" w:color="auto"/>
            </w:tcBorders>
            <w:vAlign w:val="center"/>
            <w:hideMark/>
          </w:tcPr>
          <w:p w14:paraId="6CCF129E" w14:textId="77777777"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その他の</w:t>
            </w:r>
            <w:r w:rsidRPr="00DE45A1">
              <w:rPr>
                <w:rFonts w:ascii="ＭＳ ゴシック" w:eastAsia="ＭＳ ゴシック" w:hAnsi="ＭＳ ゴシック" w:cs="ＭＳ Ｐゴシック"/>
                <w:color w:val="000000" w:themeColor="text1"/>
                <w:kern w:val="0"/>
                <w:szCs w:val="21"/>
              </w:rPr>
              <w:br/>
            </w:r>
            <w:r w:rsidRPr="00DE45A1">
              <w:rPr>
                <w:rFonts w:ascii="ＭＳ ゴシック" w:eastAsia="ＭＳ ゴシック" w:hAnsi="ＭＳ ゴシック" w:cs="ＭＳ Ｐゴシック" w:hint="eastAsia"/>
                <w:color w:val="000000" w:themeColor="text1"/>
                <w:kern w:val="0"/>
                <w:szCs w:val="21"/>
              </w:rPr>
              <w:t>事業再構築要件</w:t>
            </w:r>
          </w:p>
        </w:tc>
        <w:tc>
          <w:tcPr>
            <w:tcW w:w="7204" w:type="dxa"/>
            <w:tcBorders>
              <w:top w:val="nil"/>
              <w:left w:val="nil"/>
              <w:bottom w:val="single" w:sz="4" w:space="0" w:color="auto"/>
              <w:right w:val="single" w:sz="4" w:space="0" w:color="auto"/>
            </w:tcBorders>
            <w:vAlign w:val="center"/>
            <w:hideMark/>
          </w:tcPr>
          <w:p w14:paraId="5F0A35BA" w14:textId="6358ECDA" w:rsidR="00DE45A1" w:rsidRPr="00DE45A1" w:rsidRDefault="00DE45A1" w:rsidP="00DE45A1">
            <w:pPr>
              <w:widowControl/>
              <w:jc w:val="left"/>
              <w:rPr>
                <w:rFonts w:ascii="ＭＳ ゴシック" w:eastAsia="ＭＳ ゴシック" w:hAnsi="ＭＳ ゴシック" w:cs="ＭＳ Ｐゴシック"/>
                <w:color w:val="000000" w:themeColor="text1"/>
                <w:kern w:val="0"/>
                <w:szCs w:val="21"/>
              </w:rPr>
            </w:pPr>
            <w:r w:rsidRPr="00DE45A1">
              <w:rPr>
                <w:rFonts w:ascii="ＭＳ ゴシック" w:eastAsia="ＭＳ ゴシック" w:hAnsi="ＭＳ ゴシック" w:cs="ＭＳ Ｐゴシック" w:hint="eastAsia"/>
                <w:color w:val="000000" w:themeColor="text1"/>
                <w:kern w:val="0"/>
                <w:szCs w:val="21"/>
              </w:rPr>
              <w:t>「新</w:t>
            </w:r>
            <w:r w:rsidR="009C1C29">
              <w:rPr>
                <w:rFonts w:ascii="ＭＳ ゴシック" w:eastAsia="ＭＳ ゴシック" w:hAnsi="ＭＳ ゴシック" w:cs="ＭＳ Ｐゴシック" w:hint="eastAsia"/>
                <w:color w:val="000000" w:themeColor="text1"/>
                <w:kern w:val="0"/>
                <w:szCs w:val="21"/>
              </w:rPr>
              <w:t>市場進出</w:t>
            </w:r>
            <w:r w:rsidR="007E1DB4">
              <w:rPr>
                <w:rFonts w:ascii="ＭＳ ゴシック" w:eastAsia="ＭＳ ゴシック" w:hAnsi="ＭＳ ゴシック" w:cs="ＭＳ Ｐゴシック" w:hint="eastAsia"/>
                <w:color w:val="000000" w:themeColor="text1"/>
                <w:kern w:val="0"/>
                <w:szCs w:val="21"/>
              </w:rPr>
              <w:t>（新分野展開、業態転換）</w:t>
            </w:r>
            <w:r w:rsidRPr="00DE45A1">
              <w:rPr>
                <w:rFonts w:ascii="ＭＳ ゴシック" w:eastAsia="ＭＳ ゴシック" w:hAnsi="ＭＳ ゴシック" w:cs="ＭＳ Ｐゴシック" w:hint="eastAsia"/>
                <w:color w:val="000000" w:themeColor="text1"/>
                <w:kern w:val="0"/>
                <w:szCs w:val="21"/>
              </w:rPr>
              <w:t>」、「事業転換」</w:t>
            </w:r>
            <w:r w:rsidR="009C1C29">
              <w:rPr>
                <w:rFonts w:ascii="ＭＳ ゴシック" w:eastAsia="ＭＳ ゴシック" w:hAnsi="ＭＳ ゴシック" w:cs="ＭＳ Ｐゴシック" w:hint="eastAsia"/>
                <w:color w:val="000000" w:themeColor="text1"/>
                <w:kern w:val="0"/>
                <w:szCs w:val="21"/>
              </w:rPr>
              <w:t>又は</w:t>
            </w:r>
            <w:r w:rsidRPr="00DE45A1">
              <w:rPr>
                <w:rFonts w:ascii="ＭＳ ゴシック" w:eastAsia="ＭＳ ゴシック" w:hAnsi="ＭＳ ゴシック" w:cs="ＭＳ Ｐゴシック" w:hint="eastAsia"/>
                <w:color w:val="000000" w:themeColor="text1"/>
                <w:kern w:val="0"/>
                <w:szCs w:val="21"/>
              </w:rPr>
              <w:t>「業種転換」のいずれかを行うこと</w:t>
            </w:r>
          </w:p>
        </w:tc>
      </w:tr>
    </w:tbl>
    <w:p w14:paraId="38F24F43" w14:textId="321ACCF5" w:rsidR="005847F7" w:rsidRDefault="00DE45A1" w:rsidP="00DE45A1">
      <w:pPr>
        <w:widowControl/>
        <w:wordWrap w:val="0"/>
        <w:autoSpaceDE w:val="0"/>
        <w:autoSpaceDN w:val="0"/>
        <w:spacing w:line="300" w:lineRule="exact"/>
        <w:ind w:leftChars="200" w:left="634" w:hangingChars="100" w:hanging="214"/>
        <w:jc w:val="right"/>
        <w:rPr>
          <w:rFonts w:asciiTheme="majorEastAsia" w:eastAsiaTheme="majorEastAsia" w:hAnsiTheme="majorEastAsia" w:cs="ＭＳ Ｐゴシック"/>
          <w:color w:val="000000" w:themeColor="text1"/>
          <w:spacing w:val="2"/>
          <w:kern w:val="0"/>
          <w:szCs w:val="21"/>
        </w:rPr>
      </w:pPr>
      <w:r w:rsidRPr="00DE45A1">
        <w:rPr>
          <w:rFonts w:asciiTheme="majorEastAsia" w:eastAsiaTheme="majorEastAsia" w:hAnsiTheme="majorEastAsia" w:cs="ＭＳ Ｐゴシック" w:hint="eastAsia"/>
          <w:color w:val="000000" w:themeColor="text1"/>
          <w:spacing w:val="2"/>
          <w:kern w:val="0"/>
          <w:szCs w:val="21"/>
        </w:rPr>
        <w:t>（※）製品等の性能や効能が定量的に計測できる場合に限る</w:t>
      </w:r>
    </w:p>
    <w:p w14:paraId="4935B084" w14:textId="299CC065" w:rsidR="005847F7" w:rsidRDefault="005847F7">
      <w:pPr>
        <w:widowControl/>
        <w:jc w:val="left"/>
        <w:rPr>
          <w:rFonts w:asciiTheme="majorEastAsia" w:eastAsiaTheme="majorEastAsia" w:hAnsiTheme="majorEastAsia" w:cs="ＭＳ Ｐゴシック"/>
          <w:color w:val="000000" w:themeColor="text1"/>
          <w:spacing w:val="2"/>
          <w:kern w:val="0"/>
          <w:szCs w:val="21"/>
        </w:rPr>
      </w:pPr>
    </w:p>
    <w:p w14:paraId="367B4535" w14:textId="1CD53D32" w:rsidR="00DE45A1" w:rsidRPr="007E1DB4" w:rsidRDefault="005847F7" w:rsidP="005847F7">
      <w:pPr>
        <w:widowControl/>
        <w:autoSpaceDE w:val="0"/>
        <w:autoSpaceDN w:val="0"/>
        <w:spacing w:line="300" w:lineRule="exact"/>
        <w:ind w:leftChars="200" w:left="634" w:hangingChars="100" w:hanging="214"/>
        <w:rPr>
          <w:rFonts w:asciiTheme="majorEastAsia" w:eastAsiaTheme="majorEastAsia" w:hAnsiTheme="majorEastAsia" w:cs="ＭＳ Ｐゴシック"/>
          <w:spacing w:val="2"/>
          <w:kern w:val="0"/>
          <w:szCs w:val="21"/>
        </w:rPr>
      </w:pPr>
      <w:r w:rsidRPr="007E1DB4">
        <w:rPr>
          <w:rFonts w:asciiTheme="majorEastAsia" w:eastAsiaTheme="majorEastAsia" w:hAnsiTheme="majorEastAsia" w:cs="ＭＳ Ｐゴシック" w:hint="eastAsia"/>
          <w:spacing w:val="2"/>
          <w:kern w:val="0"/>
          <w:szCs w:val="21"/>
        </w:rPr>
        <w:t>【国内回帰の要件において、お示しいただく内容】</w:t>
      </w:r>
    </w:p>
    <w:tbl>
      <w:tblPr>
        <w:tblW w:w="9893" w:type="dxa"/>
        <w:jc w:val="center"/>
        <w:tblCellMar>
          <w:left w:w="99" w:type="dxa"/>
          <w:right w:w="99" w:type="dxa"/>
        </w:tblCellMar>
        <w:tblLook w:val="04A0" w:firstRow="1" w:lastRow="0" w:firstColumn="1" w:lastColumn="0" w:noHBand="0" w:noVBand="1"/>
      </w:tblPr>
      <w:tblGrid>
        <w:gridCol w:w="2270"/>
        <w:gridCol w:w="7623"/>
      </w:tblGrid>
      <w:tr w:rsidR="007E1DB4" w:rsidRPr="007E1DB4" w14:paraId="48E7A9B3" w14:textId="77777777" w:rsidTr="002A615F">
        <w:trPr>
          <w:trHeight w:val="290"/>
          <w:jc w:val="center"/>
        </w:trPr>
        <w:tc>
          <w:tcPr>
            <w:tcW w:w="22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7C19478" w14:textId="77777777" w:rsidR="0031181E" w:rsidRPr="007E1DB4" w:rsidRDefault="0031181E" w:rsidP="002A615F">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要件</w:t>
            </w:r>
          </w:p>
        </w:tc>
        <w:tc>
          <w:tcPr>
            <w:tcW w:w="7623" w:type="dxa"/>
            <w:tcBorders>
              <w:top w:val="single" w:sz="4" w:space="0" w:color="auto"/>
              <w:left w:val="nil"/>
              <w:bottom w:val="single" w:sz="4" w:space="0" w:color="auto"/>
              <w:right w:val="single" w:sz="4" w:space="0" w:color="auto"/>
            </w:tcBorders>
            <w:shd w:val="clear" w:color="000000" w:fill="FCE4D6"/>
            <w:vAlign w:val="center"/>
            <w:hideMark/>
          </w:tcPr>
          <w:p w14:paraId="3869AB91" w14:textId="77777777" w:rsidR="0031181E" w:rsidRPr="007E1DB4" w:rsidRDefault="0031181E" w:rsidP="002A615F">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申請に当たってお示しいただく内容</w:t>
            </w:r>
          </w:p>
        </w:tc>
      </w:tr>
      <w:tr w:rsidR="007E1DB4" w:rsidRPr="007E1DB4" w14:paraId="3CB1D2C4" w14:textId="77777777" w:rsidTr="002A615F">
        <w:trPr>
          <w:trHeight w:val="360"/>
          <w:jc w:val="center"/>
        </w:trPr>
        <w:tc>
          <w:tcPr>
            <w:tcW w:w="2270" w:type="dxa"/>
            <w:vMerge w:val="restart"/>
            <w:tcBorders>
              <w:top w:val="nil"/>
              <w:left w:val="single" w:sz="4" w:space="0" w:color="auto"/>
              <w:bottom w:val="single" w:sz="4" w:space="0" w:color="auto"/>
              <w:right w:val="single" w:sz="4" w:space="0" w:color="auto"/>
            </w:tcBorders>
            <w:vAlign w:val="center"/>
            <w:hideMark/>
          </w:tcPr>
          <w:p w14:paraId="7A661190" w14:textId="5DBBAA4C" w:rsidR="00BA1392" w:rsidRPr="007E1DB4" w:rsidRDefault="00BA1392" w:rsidP="00BA1392">
            <w:pPr>
              <w:widowControl/>
              <w:jc w:val="left"/>
              <w:rPr>
                <w:rFonts w:ascii="ＭＳ ゴシック" w:eastAsia="ＭＳ ゴシック" w:hAnsi="ＭＳ ゴシック" w:cs="ＭＳ Ｐゴシック"/>
                <w:kern w:val="0"/>
                <w:sz w:val="18"/>
                <w:szCs w:val="18"/>
                <w:lang w:eastAsia="zh-TW"/>
              </w:rPr>
            </w:pPr>
            <w:r w:rsidRPr="007E1DB4">
              <w:rPr>
                <w:rFonts w:ascii="ＭＳ ゴシック" w:eastAsia="ＭＳ ゴシック" w:hAnsi="ＭＳ ゴシック" w:cs="ＭＳ Ｐゴシック" w:hint="eastAsia"/>
                <w:kern w:val="0"/>
                <w:szCs w:val="21"/>
                <w:lang w:eastAsia="zh-TW"/>
              </w:rPr>
              <w:t>海外製造等要件</w:t>
            </w:r>
          </w:p>
        </w:tc>
        <w:tc>
          <w:tcPr>
            <w:tcW w:w="7623" w:type="dxa"/>
            <w:vMerge w:val="restart"/>
            <w:tcBorders>
              <w:top w:val="nil"/>
              <w:left w:val="single" w:sz="4" w:space="0" w:color="auto"/>
              <w:bottom w:val="single" w:sz="4" w:space="0" w:color="auto"/>
              <w:right w:val="single" w:sz="4" w:space="0" w:color="auto"/>
            </w:tcBorders>
            <w:vAlign w:val="center"/>
            <w:hideMark/>
          </w:tcPr>
          <w:p w14:paraId="0FEDC478" w14:textId="77777777"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①海外で製造・調達している製品であること</w:t>
            </w:r>
          </w:p>
          <w:p w14:paraId="38BCC3D7" w14:textId="2F96E013"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②国内に生産拠点を整備する計画であること</w:t>
            </w:r>
          </w:p>
        </w:tc>
      </w:tr>
      <w:tr w:rsidR="007E1DB4" w:rsidRPr="007E1DB4" w14:paraId="0ADD1C50" w14:textId="77777777" w:rsidTr="006D76E4">
        <w:trPr>
          <w:trHeight w:val="360"/>
          <w:jc w:val="center"/>
        </w:trPr>
        <w:tc>
          <w:tcPr>
            <w:tcW w:w="2270" w:type="dxa"/>
            <w:vMerge/>
            <w:tcBorders>
              <w:top w:val="nil"/>
              <w:left w:val="single" w:sz="4" w:space="0" w:color="auto"/>
              <w:bottom w:val="single" w:sz="4" w:space="0" w:color="auto"/>
              <w:right w:val="single" w:sz="4" w:space="0" w:color="auto"/>
            </w:tcBorders>
            <w:vAlign w:val="center"/>
            <w:hideMark/>
          </w:tcPr>
          <w:p w14:paraId="0CEF83DF" w14:textId="77777777" w:rsidR="00BA1392" w:rsidRPr="007E1DB4" w:rsidRDefault="00BA1392" w:rsidP="00BA1392">
            <w:pPr>
              <w:widowControl/>
              <w:jc w:val="left"/>
              <w:rPr>
                <w:rFonts w:ascii="ＭＳ ゴシック" w:eastAsia="ＭＳ ゴシック" w:hAnsi="ＭＳ ゴシック" w:cs="ＭＳ Ｐゴシック"/>
                <w:kern w:val="0"/>
                <w:szCs w:val="21"/>
              </w:rPr>
            </w:pPr>
          </w:p>
        </w:tc>
        <w:tc>
          <w:tcPr>
            <w:tcW w:w="7623" w:type="dxa"/>
            <w:vMerge/>
            <w:tcBorders>
              <w:top w:val="nil"/>
              <w:left w:val="single" w:sz="4" w:space="0" w:color="auto"/>
              <w:bottom w:val="single" w:sz="4" w:space="0" w:color="auto"/>
              <w:right w:val="single" w:sz="4" w:space="0" w:color="auto"/>
            </w:tcBorders>
            <w:vAlign w:val="center"/>
            <w:hideMark/>
          </w:tcPr>
          <w:p w14:paraId="5BA2AD3E" w14:textId="77777777" w:rsidR="00BA1392" w:rsidRPr="007E1DB4" w:rsidRDefault="00BA1392" w:rsidP="00BA1392">
            <w:pPr>
              <w:widowControl/>
              <w:jc w:val="left"/>
              <w:rPr>
                <w:rFonts w:ascii="ＭＳ ゴシック" w:eastAsia="ＭＳ ゴシック" w:hAnsi="ＭＳ ゴシック" w:cs="ＭＳ Ｐゴシック"/>
                <w:kern w:val="0"/>
                <w:szCs w:val="21"/>
              </w:rPr>
            </w:pPr>
          </w:p>
        </w:tc>
      </w:tr>
      <w:tr w:rsidR="007E1DB4" w:rsidRPr="007E1DB4" w14:paraId="34333A29" w14:textId="77777777" w:rsidTr="0031181E">
        <w:trPr>
          <w:trHeight w:val="88"/>
          <w:jc w:val="center"/>
        </w:trPr>
        <w:tc>
          <w:tcPr>
            <w:tcW w:w="2270" w:type="dxa"/>
            <w:tcBorders>
              <w:top w:val="nil"/>
              <w:left w:val="single" w:sz="4" w:space="0" w:color="auto"/>
              <w:bottom w:val="single" w:sz="4" w:space="0" w:color="auto"/>
              <w:right w:val="single" w:sz="4" w:space="0" w:color="auto"/>
            </w:tcBorders>
            <w:vAlign w:val="center"/>
            <w:hideMark/>
          </w:tcPr>
          <w:p w14:paraId="5F93D50B" w14:textId="03812105"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導入設備の先進性要件</w:t>
            </w:r>
          </w:p>
        </w:tc>
        <w:tc>
          <w:tcPr>
            <w:tcW w:w="7623" w:type="dxa"/>
            <w:tcBorders>
              <w:top w:val="nil"/>
              <w:left w:val="nil"/>
              <w:bottom w:val="single" w:sz="4" w:space="0" w:color="auto"/>
              <w:right w:val="single" w:sz="4" w:space="0" w:color="auto"/>
            </w:tcBorders>
            <w:vAlign w:val="center"/>
            <w:hideMark/>
          </w:tcPr>
          <w:p w14:paraId="225E9462" w14:textId="77777777"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①先進的な設備を導入すること</w:t>
            </w:r>
          </w:p>
          <w:p w14:paraId="4560F8BD" w14:textId="216F32D8"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②導入設備の導入効果を証明すること</w:t>
            </w:r>
          </w:p>
        </w:tc>
      </w:tr>
      <w:tr w:rsidR="007E1DB4" w:rsidRPr="007E1DB4" w14:paraId="170E561F" w14:textId="77777777" w:rsidTr="0031181E">
        <w:trPr>
          <w:trHeight w:val="88"/>
          <w:jc w:val="center"/>
        </w:trPr>
        <w:tc>
          <w:tcPr>
            <w:tcW w:w="2270" w:type="dxa"/>
            <w:tcBorders>
              <w:top w:val="nil"/>
              <w:left w:val="single" w:sz="4" w:space="0" w:color="auto"/>
              <w:bottom w:val="single" w:sz="4" w:space="0" w:color="auto"/>
              <w:right w:val="single" w:sz="4" w:space="0" w:color="auto"/>
            </w:tcBorders>
            <w:vAlign w:val="center"/>
            <w:hideMark/>
          </w:tcPr>
          <w:p w14:paraId="2C4B0605" w14:textId="77777777"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新事業売上高</w:t>
            </w:r>
            <w:r w:rsidRPr="007E1DB4">
              <w:rPr>
                <w:rFonts w:ascii="ＭＳ ゴシック" w:eastAsia="ＭＳ ゴシック" w:hAnsi="ＭＳ ゴシック" w:cs="ＭＳ Ｐゴシック"/>
                <w:kern w:val="0"/>
                <w:szCs w:val="21"/>
              </w:rPr>
              <w:t>10%</w:t>
            </w:r>
            <w:r w:rsidRPr="007E1DB4">
              <w:rPr>
                <w:rFonts w:ascii="ＭＳ ゴシック" w:eastAsia="ＭＳ ゴシック" w:hAnsi="ＭＳ ゴシック" w:cs="ＭＳ Ｐゴシック" w:hint="eastAsia"/>
                <w:kern w:val="0"/>
                <w:szCs w:val="21"/>
              </w:rPr>
              <w:t>等要件</w:t>
            </w:r>
          </w:p>
        </w:tc>
        <w:tc>
          <w:tcPr>
            <w:tcW w:w="7623" w:type="dxa"/>
            <w:tcBorders>
              <w:top w:val="nil"/>
              <w:left w:val="nil"/>
              <w:bottom w:val="single" w:sz="4" w:space="0" w:color="auto"/>
              <w:right w:val="single" w:sz="4" w:space="0" w:color="auto"/>
            </w:tcBorders>
            <w:vAlign w:val="center"/>
            <w:hideMark/>
          </w:tcPr>
          <w:p w14:paraId="5532C076" w14:textId="2E0F0503" w:rsidR="00BA1392" w:rsidRPr="007E1DB4" w:rsidRDefault="00BA1392" w:rsidP="00BA1392">
            <w:pPr>
              <w:widowControl/>
              <w:jc w:val="left"/>
              <w:rPr>
                <w:rFonts w:ascii="ＭＳ ゴシック" w:eastAsia="ＭＳ ゴシック" w:hAnsi="ＭＳ ゴシック" w:cs="ＭＳ Ｐゴシック"/>
                <w:kern w:val="0"/>
                <w:szCs w:val="21"/>
              </w:rPr>
            </w:pPr>
            <w:r w:rsidRPr="007E1DB4">
              <w:rPr>
                <w:rFonts w:ascii="ＭＳ ゴシック" w:eastAsia="ＭＳ ゴシック" w:hAnsi="ＭＳ ゴシック" w:cs="ＭＳ Ｐゴシック" w:hint="eastAsia"/>
                <w:kern w:val="0"/>
                <w:szCs w:val="21"/>
              </w:rPr>
              <w:t>製品の売上高が総売上高の</w:t>
            </w:r>
            <w:r w:rsidRPr="007E1DB4">
              <w:rPr>
                <w:rFonts w:ascii="ＭＳ ゴシック" w:eastAsia="ＭＳ ゴシック" w:hAnsi="ＭＳ ゴシック" w:cs="ＭＳ Ｐゴシック"/>
                <w:kern w:val="0"/>
                <w:szCs w:val="21"/>
              </w:rPr>
              <w:t>10</w:t>
            </w:r>
            <w:r w:rsidRPr="007E1DB4">
              <w:rPr>
                <w:rFonts w:ascii="ＭＳ ゴシック" w:eastAsia="ＭＳ ゴシック" w:hAnsi="ＭＳ ゴシック" w:cs="ＭＳ Ｐゴシック" w:hint="eastAsia"/>
                <w:kern w:val="0"/>
                <w:szCs w:val="21"/>
              </w:rPr>
              <w:t>％（又は総付加価値額の</w:t>
            </w:r>
            <w:r w:rsidRPr="007E1DB4">
              <w:rPr>
                <w:rFonts w:ascii="ＭＳ ゴシック" w:eastAsia="ＭＳ ゴシック" w:hAnsi="ＭＳ ゴシック" w:cs="ＭＳ Ｐゴシック"/>
                <w:kern w:val="0"/>
                <w:szCs w:val="21"/>
              </w:rPr>
              <w:t>15</w:t>
            </w:r>
            <w:r w:rsidRPr="007E1DB4">
              <w:rPr>
                <w:rFonts w:ascii="ＭＳ ゴシック" w:eastAsia="ＭＳ ゴシック" w:hAnsi="ＭＳ ゴシック" w:cs="ＭＳ Ｐゴシック" w:hint="eastAsia"/>
                <w:kern w:val="0"/>
                <w:szCs w:val="21"/>
              </w:rPr>
              <w:t>％）以上となること</w:t>
            </w:r>
          </w:p>
        </w:tc>
      </w:tr>
    </w:tbl>
    <w:p w14:paraId="2726DF4C" w14:textId="77777777" w:rsidR="0002559D" w:rsidRPr="0031181E" w:rsidRDefault="0002559D" w:rsidP="0002559D">
      <w:pPr>
        <w:autoSpaceDE w:val="0"/>
        <w:autoSpaceDN w:val="0"/>
        <w:adjustRightInd w:val="0"/>
        <w:ind w:left="134" w:firstLineChars="100" w:firstLine="200"/>
        <w:jc w:val="left"/>
        <w:rPr>
          <w:rFonts w:asciiTheme="majorEastAsia" w:eastAsiaTheme="majorEastAsia" w:hAnsiTheme="majorEastAsia" w:cs="ＭＳ Ｐゴシック"/>
          <w:color w:val="000000" w:themeColor="text1"/>
          <w:kern w:val="0"/>
          <w:sz w:val="20"/>
          <w:szCs w:val="20"/>
        </w:rPr>
      </w:pPr>
    </w:p>
    <w:p w14:paraId="44FBA579" w14:textId="72FAED38" w:rsidR="00FE3703" w:rsidRDefault="00DE45A1" w:rsidP="0002559D">
      <w:pPr>
        <w:autoSpaceDE w:val="0"/>
        <w:autoSpaceDN w:val="0"/>
        <w:adjustRightInd w:val="0"/>
        <w:ind w:left="134" w:firstLineChars="100" w:firstLine="200"/>
        <w:jc w:val="left"/>
        <w:rPr>
          <w:rFonts w:asciiTheme="majorEastAsia" w:eastAsiaTheme="majorEastAsia" w:hAnsiTheme="majorEastAsia" w:cs="ＭＳ Ｐゴシック"/>
          <w:color w:val="000000" w:themeColor="text1"/>
          <w:kern w:val="0"/>
          <w:sz w:val="20"/>
          <w:szCs w:val="20"/>
        </w:rPr>
      </w:pPr>
      <w:r w:rsidRPr="00DE45A1">
        <w:rPr>
          <w:rFonts w:asciiTheme="majorEastAsia" w:eastAsiaTheme="majorEastAsia" w:hAnsiTheme="majorEastAsia" w:cs="ＭＳ Ｐゴシック" w:hint="eastAsia"/>
          <w:color w:val="000000" w:themeColor="text1"/>
          <w:kern w:val="0"/>
          <w:sz w:val="20"/>
          <w:szCs w:val="20"/>
        </w:rPr>
        <w:t>この他、</w:t>
      </w:r>
      <w:r w:rsidR="0002559D" w:rsidRPr="00DE45A1">
        <w:rPr>
          <w:rFonts w:asciiTheme="majorEastAsia" w:eastAsiaTheme="majorEastAsia" w:hAnsiTheme="majorEastAsia" w:cs="ＭＳ Ｐゴシック" w:hint="eastAsia"/>
          <w:color w:val="000000" w:themeColor="text1"/>
          <w:kern w:val="0"/>
          <w:sz w:val="20"/>
          <w:szCs w:val="20"/>
        </w:rPr>
        <w:t>「事業再構築指針」</w:t>
      </w:r>
      <w:r w:rsidR="0002559D">
        <w:rPr>
          <w:rFonts w:asciiTheme="majorEastAsia" w:eastAsiaTheme="majorEastAsia" w:hAnsiTheme="majorEastAsia" w:cs="ＭＳ Ｐゴシック" w:hint="eastAsia"/>
          <w:color w:val="000000" w:themeColor="text1"/>
          <w:kern w:val="0"/>
          <w:sz w:val="20"/>
          <w:szCs w:val="20"/>
        </w:rPr>
        <w:t>及びその手引きも確認のうえ、</w:t>
      </w:r>
      <w:r w:rsidRPr="00DE45A1">
        <w:rPr>
          <w:rFonts w:asciiTheme="majorEastAsia" w:eastAsiaTheme="majorEastAsia" w:hAnsiTheme="majorEastAsia" w:cs="ＭＳ Ｐゴシック" w:hint="eastAsia"/>
          <w:color w:val="000000" w:themeColor="text1"/>
          <w:kern w:val="0"/>
          <w:sz w:val="20"/>
          <w:szCs w:val="20"/>
        </w:rPr>
        <w:t>必要に応じて「事業再構築指針」の非該当例や「事業再構築指針の手引き」の要件を満たさない場合としてお示ししているものに該当しないことについても記載をしてください。</w:t>
      </w:r>
    </w:p>
    <w:sectPr w:rsidR="00FE370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FE21" w14:textId="77777777" w:rsidR="00FE3703" w:rsidRDefault="00E55052">
      <w:r>
        <w:separator/>
      </w:r>
    </w:p>
  </w:endnote>
  <w:endnote w:type="continuationSeparator" w:id="0">
    <w:p w14:paraId="2E02E2BA" w14:textId="77777777" w:rsidR="00FE3703" w:rsidRDefault="00E55052">
      <w:r>
        <w:continuationSeparator/>
      </w:r>
    </w:p>
  </w:endnote>
  <w:endnote w:type="continuationNotice" w:id="1">
    <w:p w14:paraId="71561FAB" w14:textId="77777777" w:rsidR="00C06227" w:rsidRDefault="00C0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86D5" w14:textId="77777777" w:rsidR="00FE3703" w:rsidRDefault="00E55052">
      <w:r>
        <w:separator/>
      </w:r>
    </w:p>
  </w:footnote>
  <w:footnote w:type="continuationSeparator" w:id="0">
    <w:p w14:paraId="03F77B78" w14:textId="77777777" w:rsidR="00FE3703" w:rsidRDefault="00E55052">
      <w:r>
        <w:continuationSeparator/>
      </w:r>
    </w:p>
  </w:footnote>
  <w:footnote w:type="continuationNotice" w:id="1">
    <w:p w14:paraId="08039517" w14:textId="77777777" w:rsidR="00C06227" w:rsidRDefault="00C06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F31"/>
    <w:multiLevelType w:val="hybridMultilevel"/>
    <w:tmpl w:val="EFCE5BE8"/>
    <w:lvl w:ilvl="0" w:tplc="7026DB7E">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8451E1"/>
    <w:multiLevelType w:val="hybridMultilevel"/>
    <w:tmpl w:val="68A036A4"/>
    <w:lvl w:ilvl="0" w:tplc="2272C8C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D5EBA"/>
    <w:multiLevelType w:val="hybridMultilevel"/>
    <w:tmpl w:val="59C09300"/>
    <w:lvl w:ilvl="0" w:tplc="E9EA5B0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B330E23"/>
    <w:multiLevelType w:val="hybridMultilevel"/>
    <w:tmpl w:val="E3CCCB76"/>
    <w:lvl w:ilvl="0" w:tplc="FDAA18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D9A7E7B"/>
    <w:multiLevelType w:val="hybridMultilevel"/>
    <w:tmpl w:val="77E299F8"/>
    <w:lvl w:ilvl="0" w:tplc="05B8BD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0413713">
    <w:abstractNumId w:val="5"/>
  </w:num>
  <w:num w:numId="2" w16cid:durableId="1868250876">
    <w:abstractNumId w:val="2"/>
  </w:num>
  <w:num w:numId="3" w16cid:durableId="299118332">
    <w:abstractNumId w:val="1"/>
  </w:num>
  <w:num w:numId="4" w16cid:durableId="146559060">
    <w:abstractNumId w:val="0"/>
  </w:num>
  <w:num w:numId="5" w16cid:durableId="23870083">
    <w:abstractNumId w:val="3"/>
  </w:num>
  <w:num w:numId="6" w16cid:durableId="1806241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2559D"/>
    <w:rsid w:val="00144FC1"/>
    <w:rsid w:val="00166F8C"/>
    <w:rsid w:val="001D5987"/>
    <w:rsid w:val="00215D49"/>
    <w:rsid w:val="002273F2"/>
    <w:rsid w:val="002D4610"/>
    <w:rsid w:val="0031181E"/>
    <w:rsid w:val="00416096"/>
    <w:rsid w:val="00472251"/>
    <w:rsid w:val="005847F7"/>
    <w:rsid w:val="005941D8"/>
    <w:rsid w:val="00674B57"/>
    <w:rsid w:val="00683077"/>
    <w:rsid w:val="006D76E4"/>
    <w:rsid w:val="00714618"/>
    <w:rsid w:val="007E1DB4"/>
    <w:rsid w:val="009B7C69"/>
    <w:rsid w:val="009C1C29"/>
    <w:rsid w:val="00A24537"/>
    <w:rsid w:val="00A45806"/>
    <w:rsid w:val="00B117F0"/>
    <w:rsid w:val="00BA1392"/>
    <w:rsid w:val="00C06227"/>
    <w:rsid w:val="00DE45A1"/>
    <w:rsid w:val="00E55052"/>
    <w:rsid w:val="00EB20D5"/>
    <w:rsid w:val="00F276F3"/>
    <w:rsid w:val="00F929F6"/>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link w:val="ae"/>
    <w:uiPriority w:val="34"/>
    <w:qFormat/>
    <w:pPr>
      <w:ind w:leftChars="400" w:left="840"/>
    </w:pPr>
  </w:style>
  <w:style w:type="paragraph" w:customStyle="1" w:styleId="af">
    <w:name w:val="見出し①"/>
    <w:basedOn w:val="a"/>
    <w:link w:val="af0"/>
    <w:qFormat/>
    <w:rsid w:val="00DE45A1"/>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0">
    <w:name w:val="見出し① (文字)"/>
    <w:basedOn w:val="a0"/>
    <w:link w:val="af"/>
    <w:locked/>
    <w:rsid w:val="00DE45A1"/>
    <w:rPr>
      <w:rFonts w:ascii="メイリオ" w:eastAsia="メイリオ" w:hAnsi="メイリオ" w:cs="ＭＳ Ｐゴシック"/>
      <w:spacing w:val="2"/>
      <w:kern w:val="0"/>
      <w:szCs w:val="21"/>
    </w:rPr>
  </w:style>
  <w:style w:type="character" w:customStyle="1" w:styleId="ae">
    <w:name w:val="リスト段落 (文字)"/>
    <w:basedOn w:val="a0"/>
    <w:link w:val="ad"/>
    <w:uiPriority w:val="34"/>
    <w:locked/>
    <w:rsid w:val="00DE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006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237</Words>
  <Characters>1357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2021-02-05T03:44:00Z</cp:lastPrinted>
  <dcterms:created xsi:type="dcterms:W3CDTF">2022-03-07T06:00:00Z</dcterms:created>
  <dcterms:modified xsi:type="dcterms:W3CDTF">2023-03-29T06:39:00Z</dcterms:modified>
  <cp:category/>
</cp:coreProperties>
</file>